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E911D" w14:textId="50249F2A" w:rsidR="009F41C6" w:rsidRPr="00C079C3" w:rsidRDefault="009F41C6" w:rsidP="00C82A79">
      <w:pPr>
        <w:rPr>
          <w:b/>
          <w:bCs/>
          <w:sz w:val="28"/>
          <w:szCs w:val="28"/>
          <w:u w:val="single"/>
        </w:rPr>
      </w:pPr>
      <w:r w:rsidRPr="00C079C3">
        <w:rPr>
          <w:b/>
          <w:bCs/>
          <w:sz w:val="28"/>
          <w:szCs w:val="28"/>
          <w:u w:val="single"/>
        </w:rPr>
        <w:t>GP</w:t>
      </w:r>
      <w:r w:rsidR="00C079C3">
        <w:rPr>
          <w:b/>
          <w:bCs/>
          <w:sz w:val="28"/>
          <w:szCs w:val="28"/>
          <w:u w:val="single"/>
        </w:rPr>
        <w:t xml:space="preserve"> Career Conversation Training &amp;</w:t>
      </w:r>
      <w:r w:rsidRPr="00C079C3">
        <w:rPr>
          <w:b/>
          <w:bCs/>
          <w:sz w:val="28"/>
          <w:szCs w:val="28"/>
          <w:u w:val="single"/>
        </w:rPr>
        <w:t xml:space="preserve"> Coaching</w:t>
      </w:r>
      <w:r w:rsidR="00C079C3">
        <w:rPr>
          <w:b/>
          <w:bCs/>
          <w:sz w:val="28"/>
          <w:szCs w:val="28"/>
          <w:u w:val="single"/>
        </w:rPr>
        <w:t>-</w:t>
      </w:r>
      <w:r w:rsidRPr="00C079C3">
        <w:rPr>
          <w:b/>
          <w:bCs/>
          <w:sz w:val="28"/>
          <w:szCs w:val="28"/>
          <w:u w:val="single"/>
        </w:rPr>
        <w:t>Mentoring Courses 21/22</w:t>
      </w:r>
    </w:p>
    <w:p w14:paraId="7A7E21B6" w14:textId="53E0480A" w:rsidR="009F41C6" w:rsidRDefault="009F41C6" w:rsidP="009F41C6">
      <w:pPr>
        <w:jc w:val="center"/>
        <w:rPr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2127"/>
        <w:gridCol w:w="3969"/>
        <w:gridCol w:w="4394"/>
      </w:tblGrid>
      <w:tr w:rsidR="005B5926" w14:paraId="3C52008A" w14:textId="72EEFD40" w:rsidTr="005B5926">
        <w:trPr>
          <w:trHeight w:val="713"/>
        </w:trPr>
        <w:tc>
          <w:tcPr>
            <w:tcW w:w="2127" w:type="dxa"/>
            <w:shd w:val="clear" w:color="auto" w:fill="A6A6A6" w:themeFill="background1" w:themeFillShade="A6"/>
          </w:tcPr>
          <w:p w14:paraId="66E579E4" w14:textId="3E612390" w:rsidR="005B5926" w:rsidRPr="00C079C3" w:rsidRDefault="005B5926" w:rsidP="005B5926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bookmarkStart w:id="0" w:name="_Hlk82084465"/>
            <w:r w:rsidRPr="00C079C3">
              <w:rPr>
                <w:b/>
                <w:bCs/>
                <w:color w:val="FFFFFF" w:themeColor="background1"/>
                <w:sz w:val="28"/>
                <w:szCs w:val="28"/>
              </w:rPr>
              <w:t>Details</w:t>
            </w:r>
          </w:p>
        </w:tc>
        <w:tc>
          <w:tcPr>
            <w:tcW w:w="3969" w:type="dxa"/>
            <w:shd w:val="clear" w:color="auto" w:fill="0070C0"/>
          </w:tcPr>
          <w:p w14:paraId="77F72C27" w14:textId="5E57BC73" w:rsidR="005B5926" w:rsidRPr="00C079C3" w:rsidRDefault="005B5926" w:rsidP="005B5926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C079C3">
              <w:rPr>
                <w:b/>
                <w:bCs/>
                <w:color w:val="FFFFFF" w:themeColor="background1"/>
                <w:sz w:val="28"/>
                <w:szCs w:val="28"/>
              </w:rPr>
              <w:t>Career Conversation Training</w:t>
            </w:r>
          </w:p>
        </w:tc>
        <w:tc>
          <w:tcPr>
            <w:tcW w:w="4394" w:type="dxa"/>
            <w:shd w:val="clear" w:color="auto" w:fill="FFC000" w:themeFill="accent4"/>
          </w:tcPr>
          <w:p w14:paraId="557677D6" w14:textId="7B2E31EF" w:rsidR="005B5926" w:rsidRPr="005B5926" w:rsidRDefault="005B5926" w:rsidP="005B5926">
            <w:pPr>
              <w:jc w:val="center"/>
              <w:rPr>
                <w:sz w:val="28"/>
                <w:szCs w:val="28"/>
              </w:rPr>
            </w:pPr>
            <w:r w:rsidRPr="005B5926">
              <w:rPr>
                <w:b/>
                <w:bCs/>
                <w:color w:val="FFFFFF"/>
                <w:sz w:val="28"/>
                <w:szCs w:val="28"/>
              </w:rPr>
              <w:t>Mentor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Training</w:t>
            </w:r>
          </w:p>
        </w:tc>
      </w:tr>
      <w:tr w:rsidR="005B5926" w14:paraId="0F8B874D" w14:textId="7D9F7A86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74FFDC80" w14:textId="578566DA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 w:rsidRPr="009F41C6">
              <w:rPr>
                <w:color w:val="FFFFFF" w:themeColor="background1"/>
              </w:rPr>
              <w:t>hat is it?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3F52A48B" w14:textId="77777777" w:rsidR="005B5926" w:rsidRDefault="005B5926" w:rsidP="005B5926">
            <w:pPr>
              <w:rPr>
                <w:sz w:val="16"/>
                <w:szCs w:val="16"/>
              </w:rPr>
            </w:pPr>
            <w:r w:rsidRPr="004C5BA2">
              <w:rPr>
                <w:sz w:val="16"/>
                <w:szCs w:val="16"/>
              </w:rPr>
              <w:t>A mini-course specifically aimed at teaching the skills</w:t>
            </w:r>
            <w:r>
              <w:rPr>
                <w:sz w:val="16"/>
                <w:szCs w:val="16"/>
              </w:rPr>
              <w:t xml:space="preserve"> needed</w:t>
            </w:r>
            <w:r w:rsidRPr="004C5BA2">
              <w:rPr>
                <w:sz w:val="16"/>
                <w:szCs w:val="16"/>
              </w:rPr>
              <w:t xml:space="preserve"> to enable you to h</w:t>
            </w:r>
            <w:r>
              <w:rPr>
                <w:sz w:val="16"/>
                <w:szCs w:val="16"/>
              </w:rPr>
              <w:t>old</w:t>
            </w:r>
            <w:r w:rsidRPr="004C5BA2">
              <w:rPr>
                <w:sz w:val="16"/>
                <w:szCs w:val="16"/>
              </w:rPr>
              <w:t xml:space="preserve"> holistic</w:t>
            </w:r>
            <w:r>
              <w:rPr>
                <w:sz w:val="16"/>
                <w:szCs w:val="16"/>
              </w:rPr>
              <w:t xml:space="preserve"> and meaningful</w:t>
            </w:r>
            <w:r w:rsidRPr="004C5BA2">
              <w:rPr>
                <w:sz w:val="16"/>
                <w:szCs w:val="16"/>
              </w:rPr>
              <w:t xml:space="preserve"> conversations with your GP colleagues about their career</w:t>
            </w:r>
            <w:r>
              <w:rPr>
                <w:sz w:val="16"/>
                <w:szCs w:val="16"/>
              </w:rPr>
              <w:t>s. The course will cover:</w:t>
            </w:r>
          </w:p>
          <w:p w14:paraId="68617C01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The four stage Career Conversations framework</w:t>
            </w:r>
          </w:p>
          <w:p w14:paraId="7EDF15F1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The core skills of Career Conversations</w:t>
            </w:r>
          </w:p>
          <w:p w14:paraId="4F59A7C0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Case study discussions</w:t>
            </w:r>
          </w:p>
          <w:p w14:paraId="3D854B7D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Introduction to using tools in Career Coaching</w:t>
            </w:r>
          </w:p>
          <w:p w14:paraId="3DADD2FA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Using When I’m at my best</w:t>
            </w:r>
          </w:p>
          <w:p w14:paraId="50838F1F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Using Job Satisfiers</w:t>
            </w:r>
          </w:p>
          <w:p w14:paraId="62166AFB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Visioning and Blocks/Bridges</w:t>
            </w:r>
          </w:p>
          <w:p w14:paraId="11130D68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>Goal and Action Grid: cases revision</w:t>
            </w:r>
          </w:p>
          <w:p w14:paraId="22F609AD" w14:textId="77777777" w:rsidR="005B5926" w:rsidRPr="00470C6C" w:rsidRDefault="005B5926" w:rsidP="005B5926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  <w:r w:rsidRPr="00470C6C">
              <w:rPr>
                <w:sz w:val="16"/>
                <w:szCs w:val="16"/>
              </w:rPr>
              <w:t xml:space="preserve">Next steps </w:t>
            </w:r>
          </w:p>
          <w:p w14:paraId="30EB849A" w14:textId="5A9FCB99" w:rsidR="005B5926" w:rsidRPr="00DC218B" w:rsidRDefault="005B5926" w:rsidP="005B5926">
            <w:pPr>
              <w:pStyle w:val="ListParagraph"/>
              <w:rPr>
                <w:sz w:val="16"/>
                <w:szCs w:val="16"/>
              </w:rPr>
            </w:pPr>
          </w:p>
        </w:tc>
        <w:tc>
          <w:tcPr>
            <w:tcW w:w="4394" w:type="dxa"/>
          </w:tcPr>
          <w:p w14:paraId="42011A0B" w14:textId="77777777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color w:val="000000"/>
                <w:sz w:val="16"/>
                <w:szCs w:val="16"/>
              </w:rPr>
              <w:t>Mentorship training which results in an industry recognised qualification.</w:t>
            </w:r>
          </w:p>
          <w:p w14:paraId="3F50E207" w14:textId="77777777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color w:val="000000"/>
                <w:sz w:val="16"/>
                <w:szCs w:val="16"/>
              </w:rPr>
              <w:t>Training to equip Mentors to:</w:t>
            </w:r>
          </w:p>
          <w:p w14:paraId="1CFBEBB4" w14:textId="77777777" w:rsidR="005B5926" w:rsidRPr="005B5926" w:rsidRDefault="005B5926" w:rsidP="005B5926">
            <w:pPr>
              <w:numPr>
                <w:ilvl w:val="0"/>
                <w:numId w:val="14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 xml:space="preserve">Assess their own skills, knowledge and behaviours as a mentor </w:t>
            </w:r>
          </w:p>
          <w:p w14:paraId="078E24F9" w14:textId="77777777" w:rsidR="005B5926" w:rsidRPr="005B5926" w:rsidRDefault="005B5926" w:rsidP="005B5926">
            <w:pPr>
              <w:numPr>
                <w:ilvl w:val="0"/>
                <w:numId w:val="14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 xml:space="preserve">Plan, deliver and review their mentoring </w:t>
            </w:r>
          </w:p>
          <w:p w14:paraId="732D09FE" w14:textId="77777777" w:rsidR="005B5926" w:rsidRPr="005B5926" w:rsidRDefault="005B5926" w:rsidP="005B5926">
            <w:pPr>
              <w:numPr>
                <w:ilvl w:val="0"/>
                <w:numId w:val="14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 xml:space="preserve">Understand how to manage the mentoring process within an organisational context </w:t>
            </w:r>
          </w:p>
          <w:p w14:paraId="21E5558E" w14:textId="77777777" w:rsidR="005B5926" w:rsidRPr="005B5926" w:rsidRDefault="005B5926" w:rsidP="005B5926">
            <w:pPr>
              <w:numPr>
                <w:ilvl w:val="0"/>
                <w:numId w:val="14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 xml:space="preserve"> Deepen their understanding of how the organisational context can affect mentoring </w:t>
            </w:r>
          </w:p>
          <w:p w14:paraId="760FDADC" w14:textId="77777777" w:rsidR="005B5926" w:rsidRPr="005B5926" w:rsidRDefault="005B5926" w:rsidP="005B5926">
            <w:pPr>
              <w:numPr>
                <w:ilvl w:val="0"/>
                <w:numId w:val="14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 Plan, deliver and review their mentoring, for example through utilising the ‘GROW model’ or similar to help shape objectives of the person they are mentoring</w:t>
            </w:r>
          </w:p>
          <w:p w14:paraId="6A2C568C" w14:textId="594C258D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Plan their future development in mentoring</w:t>
            </w:r>
          </w:p>
        </w:tc>
      </w:tr>
      <w:tr w:rsidR="005B5926" w14:paraId="0A0CF35B" w14:textId="59498756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4FDF91C3" w14:textId="7FA713A0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 xml:space="preserve">ho is it suitable for 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289AFFB1" w14:textId="2000A599" w:rsidR="005B5926" w:rsidRDefault="005B5926" w:rsidP="005B5926">
            <w:pPr>
              <w:rPr>
                <w:sz w:val="16"/>
                <w:szCs w:val="16"/>
              </w:rPr>
            </w:pPr>
            <w:r w:rsidRPr="000A722C">
              <w:rPr>
                <w:sz w:val="16"/>
                <w:szCs w:val="16"/>
              </w:rPr>
              <w:t xml:space="preserve">• </w:t>
            </w:r>
            <w:r w:rsidR="00567B05" w:rsidRPr="00567B05">
              <w:rPr>
                <w:sz w:val="16"/>
                <w:szCs w:val="16"/>
              </w:rPr>
              <w:t>GP with an interest in sharing their experience in leadership, career development and management are encouraged to consider the role</w:t>
            </w:r>
          </w:p>
          <w:p w14:paraId="60CC16CD" w14:textId="77777777" w:rsidR="005B5926" w:rsidRDefault="005B5926" w:rsidP="005B5926">
            <w:pPr>
              <w:rPr>
                <w:sz w:val="16"/>
                <w:szCs w:val="16"/>
              </w:rPr>
            </w:pPr>
          </w:p>
          <w:p w14:paraId="4EE7C333" w14:textId="13A778CB" w:rsidR="005B5926" w:rsidRPr="00B40042" w:rsidRDefault="005B5926" w:rsidP="005B5926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B40042">
              <w:rPr>
                <w:sz w:val="16"/>
                <w:szCs w:val="16"/>
              </w:rPr>
              <w:t>The Scheme supports GPs who agree to deliver a minimum of 10 complete career conversations post training</w:t>
            </w:r>
            <w:r w:rsidR="00567B05">
              <w:rPr>
                <w:sz w:val="16"/>
                <w:szCs w:val="16"/>
              </w:rPr>
              <w:t xml:space="preserve"> during 21/22</w:t>
            </w:r>
            <w:r w:rsidRPr="00B40042">
              <w:rPr>
                <w:sz w:val="16"/>
                <w:szCs w:val="16"/>
              </w:rPr>
              <w:t>.</w:t>
            </w:r>
          </w:p>
        </w:tc>
        <w:tc>
          <w:tcPr>
            <w:tcW w:w="4394" w:type="dxa"/>
          </w:tcPr>
          <w:p w14:paraId="6150C5A3" w14:textId="77777777" w:rsidR="005B5926" w:rsidRPr="005B5926" w:rsidRDefault="005B5926" w:rsidP="005B5926">
            <w:pPr>
              <w:numPr>
                <w:ilvl w:val="0"/>
                <w:numId w:val="15"/>
              </w:numPr>
              <w:spacing w:line="252" w:lineRule="auto"/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The scheme supports GPs who currently deliver - or agree to deliver - a minimum of three clinical sessions (4 hours 10 minutes each) per week, and are looking to conduct an additional weekly session of mentoring</w:t>
            </w:r>
          </w:p>
          <w:p w14:paraId="72BAE1CB" w14:textId="77777777" w:rsidR="005B5926" w:rsidRPr="005B5926" w:rsidRDefault="005B5926" w:rsidP="005B5926">
            <w:pPr>
              <w:numPr>
                <w:ilvl w:val="0"/>
                <w:numId w:val="15"/>
              </w:numPr>
              <w:spacing w:line="252" w:lineRule="auto"/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 xml:space="preserve">GPs who have experience in leadership roles, medical education, or are currently a GP partner are particularly encouraged to participate </w:t>
            </w:r>
          </w:p>
          <w:p w14:paraId="74D9C468" w14:textId="067511F3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GPs who want to give back but are not looking to retire yet</w:t>
            </w:r>
          </w:p>
        </w:tc>
      </w:tr>
      <w:tr w:rsidR="005B5926" w14:paraId="0987EFE3" w14:textId="543E4BA7" w:rsidTr="005B5926">
        <w:trPr>
          <w:trHeight w:val="567"/>
        </w:trPr>
        <w:tc>
          <w:tcPr>
            <w:tcW w:w="2127" w:type="dxa"/>
            <w:shd w:val="clear" w:color="auto" w:fill="A6A6A6" w:themeFill="background1" w:themeFillShade="A6"/>
          </w:tcPr>
          <w:p w14:paraId="2230263F" w14:textId="099449E7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 w:rsidRPr="009F41C6">
              <w:rPr>
                <w:color w:val="FFFFFF" w:themeColor="background1"/>
              </w:rPr>
              <w:t>hy do it?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764EEF66" w14:textId="0FB971DF" w:rsidR="005B5926" w:rsidRPr="004C5BA2" w:rsidRDefault="005B5926" w:rsidP="005B5926">
            <w:p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  <w:u w:val="single"/>
              </w:rPr>
              <w:t xml:space="preserve">Benefits to </w:t>
            </w:r>
            <w:r>
              <w:rPr>
                <w:sz w:val="16"/>
                <w:szCs w:val="16"/>
                <w:u w:val="single"/>
              </w:rPr>
              <w:t>GP Colleagues</w:t>
            </w:r>
          </w:p>
          <w:p w14:paraId="4D4300D5" w14:textId="77777777" w:rsidR="005B5926" w:rsidRPr="004C5BA2" w:rsidRDefault="005B5926" w:rsidP="005B5926">
            <w:pPr>
              <w:numPr>
                <w:ilvl w:val="0"/>
                <w:numId w:val="2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Help them feel satisfied and motivated in their current role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1E83D10F" w14:textId="77777777" w:rsidR="005B5926" w:rsidRPr="004C5BA2" w:rsidRDefault="005B5926" w:rsidP="005B5926">
            <w:pPr>
              <w:numPr>
                <w:ilvl w:val="0"/>
                <w:numId w:val="2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Identify development opportunities and to take steps that will help them be more effective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41F7F295" w14:textId="77777777" w:rsidR="005B5926" w:rsidRPr="004C5BA2" w:rsidRDefault="005B5926" w:rsidP="005B5926">
            <w:pPr>
              <w:numPr>
                <w:ilvl w:val="0"/>
                <w:numId w:val="2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Have conversations that make them want to stay with the organisation rather than going elsewhere- </w:t>
            </w:r>
            <w:r w:rsidRPr="004C5BA2">
              <w:rPr>
                <w:b/>
                <w:bCs/>
                <w:sz w:val="16"/>
                <w:szCs w:val="16"/>
              </w:rPr>
              <w:t>GP Retention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60221891" w14:textId="77777777" w:rsidR="005B5926" w:rsidRPr="004C5BA2" w:rsidRDefault="005B5926" w:rsidP="005B5926">
            <w:pPr>
              <w:numPr>
                <w:ilvl w:val="0"/>
                <w:numId w:val="2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Encourage ownership of their career development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171555BC" w14:textId="77777777" w:rsidR="005B5926" w:rsidRPr="004C5BA2" w:rsidRDefault="005B5926" w:rsidP="005B5926">
            <w:pPr>
              <w:numPr>
                <w:ilvl w:val="0"/>
                <w:numId w:val="2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Feel valued and invested in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2886C5B8" w14:textId="77777777" w:rsidR="005B5926" w:rsidRPr="004C5BA2" w:rsidRDefault="005B5926" w:rsidP="005B5926">
            <w:p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  <w:u w:val="single"/>
              </w:rPr>
              <w:t>Benefits to GP facilitating conversation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555BF511" w14:textId="77777777" w:rsidR="005B5926" w:rsidRPr="004C5BA2" w:rsidRDefault="005B5926" w:rsidP="005B5926">
            <w:pPr>
              <w:numPr>
                <w:ilvl w:val="0"/>
                <w:numId w:val="3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Develop/ gain confidence in coaching skills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43D5631E" w14:textId="77777777" w:rsidR="005B5926" w:rsidRPr="004C5BA2" w:rsidRDefault="005B5926" w:rsidP="005B5926">
            <w:pPr>
              <w:numPr>
                <w:ilvl w:val="0"/>
                <w:numId w:val="3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Reflect on their own career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6C485CD9" w14:textId="77777777" w:rsidR="005B5926" w:rsidRPr="004C5BA2" w:rsidRDefault="005B5926" w:rsidP="005B5926">
            <w:pPr>
              <w:numPr>
                <w:ilvl w:val="0"/>
                <w:numId w:val="3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Team building- honesty and openness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2F1EE0B4" w14:textId="77777777" w:rsidR="005B5926" w:rsidRPr="004C5BA2" w:rsidRDefault="005B5926" w:rsidP="005B5926">
            <w:pPr>
              <w:numPr>
                <w:ilvl w:val="0"/>
                <w:numId w:val="3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Become more open to change and challenge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4E9F1435" w14:textId="5331A726" w:rsidR="005B5926" w:rsidRPr="004C5BA2" w:rsidRDefault="005B5926" w:rsidP="005B5926">
            <w:p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  <w:u w:val="single"/>
              </w:rPr>
              <w:t xml:space="preserve">Benefits to the </w:t>
            </w:r>
            <w:r>
              <w:rPr>
                <w:sz w:val="16"/>
                <w:szCs w:val="16"/>
                <w:u w:val="single"/>
              </w:rPr>
              <w:t>GP Practice/PCN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47D725A5" w14:textId="77777777" w:rsidR="005B5926" w:rsidRPr="004C5BA2" w:rsidRDefault="005B5926" w:rsidP="005B5926">
            <w:pPr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Greater engagement &amp; motivation from employees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23CC1677" w14:textId="77777777" w:rsidR="005B5926" w:rsidRPr="004C5BA2" w:rsidRDefault="005B5926" w:rsidP="005B5926">
            <w:pPr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Increased retention of people and skills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67869FCE" w14:textId="77777777" w:rsidR="005B5926" w:rsidRPr="004C5BA2" w:rsidRDefault="005B5926" w:rsidP="005B5926">
            <w:pPr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Employees are more flexible and open to change</w:t>
            </w:r>
            <w:r w:rsidRPr="004C5BA2">
              <w:rPr>
                <w:sz w:val="16"/>
                <w:szCs w:val="16"/>
                <w:lang w:val="en-US"/>
              </w:rPr>
              <w:t>​</w:t>
            </w:r>
          </w:p>
          <w:p w14:paraId="32AD941A" w14:textId="77777777" w:rsidR="005B5926" w:rsidRPr="004C5BA2" w:rsidRDefault="005B5926" w:rsidP="005B5926">
            <w:pPr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 w:rsidRPr="004C5BA2">
              <w:rPr>
                <w:sz w:val="16"/>
                <w:szCs w:val="16"/>
              </w:rPr>
              <w:t>Positive reputation for supporting careers- </w:t>
            </w:r>
            <w:r w:rsidRPr="004C5BA2">
              <w:rPr>
                <w:b/>
                <w:bCs/>
                <w:sz w:val="16"/>
                <w:szCs w:val="16"/>
              </w:rPr>
              <w:t>GP recruitment</w:t>
            </w:r>
          </w:p>
          <w:p w14:paraId="76D25256" w14:textId="2E3AAA01" w:rsidR="005B5926" w:rsidRPr="004C5BA2" w:rsidRDefault="005B5926" w:rsidP="005B5926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</w:tcPr>
          <w:p w14:paraId="2E39B219" w14:textId="77777777" w:rsidR="005B5926" w:rsidRPr="005B5926" w:rsidRDefault="005B5926" w:rsidP="005B5926">
            <w:pPr>
              <w:numPr>
                <w:ilvl w:val="0"/>
                <w:numId w:val="16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The Supporting Mentors Scheme is a commitment made in the ‘Update to the GP Contract Agreement 2020/21 - 2023/24’</w:t>
            </w:r>
          </w:p>
          <w:p w14:paraId="76723BE0" w14:textId="77777777" w:rsidR="005B5926" w:rsidRPr="005B5926" w:rsidRDefault="005B5926" w:rsidP="005B5926">
            <w:pPr>
              <w:numPr>
                <w:ilvl w:val="0"/>
                <w:numId w:val="16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The overarching aim is to retain experienced GPs working in primary care through creating this portfolio working opportunity, while supporting less experienced GPs through high quality mentoring</w:t>
            </w:r>
          </w:p>
          <w:p w14:paraId="176FF591" w14:textId="77777777" w:rsidR="005B5926" w:rsidRPr="005B5926" w:rsidRDefault="005B5926" w:rsidP="005B5926">
            <w:pPr>
              <w:numPr>
                <w:ilvl w:val="0"/>
                <w:numId w:val="16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The course is linked directly to the General Practice Fellowship programme, with mentors providing mentorship to fellows participating in the programme</w:t>
            </w:r>
          </w:p>
          <w:p w14:paraId="3D2C7273" w14:textId="77777777" w:rsidR="005B5926" w:rsidRPr="005B5926" w:rsidRDefault="005B5926" w:rsidP="005B5926">
            <w:pPr>
              <w:numPr>
                <w:ilvl w:val="0"/>
                <w:numId w:val="16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GP mentors can use and share their experience to support GPs who are joining the workforce and beginning their career in general practice</w:t>
            </w:r>
          </w:p>
          <w:p w14:paraId="74E91E3B" w14:textId="77777777" w:rsidR="005B5926" w:rsidRPr="005B5926" w:rsidRDefault="005B5926" w:rsidP="005B5926">
            <w:pPr>
              <w:rPr>
                <w:sz w:val="16"/>
                <w:szCs w:val="16"/>
              </w:rPr>
            </w:pPr>
          </w:p>
        </w:tc>
      </w:tr>
      <w:tr w:rsidR="005B5926" w14:paraId="379A4EA5" w14:textId="6D2F7726" w:rsidTr="005B5926">
        <w:trPr>
          <w:trHeight w:val="567"/>
        </w:trPr>
        <w:tc>
          <w:tcPr>
            <w:tcW w:w="2127" w:type="dxa"/>
            <w:shd w:val="clear" w:color="auto" w:fill="A6A6A6" w:themeFill="background1" w:themeFillShade="A6"/>
          </w:tcPr>
          <w:p w14:paraId="6C1971A5" w14:textId="0A7E02D7" w:rsidR="005B5926" w:rsidRPr="00397191" w:rsidRDefault="005B5926" w:rsidP="005B5926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  <w:sz w:val="20"/>
                <w:szCs w:val="20"/>
              </w:rPr>
              <w:t>ho is the training provider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2729BCE1" w14:textId="225A25EC" w:rsidR="005B5926" w:rsidRPr="004C5BA2" w:rsidRDefault="00095C10" w:rsidP="005B5926">
            <w:pPr>
              <w:rPr>
                <w:sz w:val="16"/>
                <w:szCs w:val="16"/>
                <w:u w:val="single"/>
              </w:rPr>
            </w:pPr>
            <w:hyperlink r:id="rId5" w:tgtFrame="_blank" w:history="1">
              <w:r w:rsidR="005B5926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www.career-counselling-services.co.uk</w:t>
              </w:r>
            </w:hyperlink>
          </w:p>
        </w:tc>
        <w:tc>
          <w:tcPr>
            <w:tcW w:w="4394" w:type="dxa"/>
          </w:tcPr>
          <w:p w14:paraId="50FAD0AF" w14:textId="4124A85C" w:rsidR="005B5926" w:rsidRPr="005B5926" w:rsidRDefault="00095C10" w:rsidP="005B5926">
            <w:pPr>
              <w:rPr>
                <w:sz w:val="16"/>
                <w:szCs w:val="16"/>
              </w:rPr>
            </w:pPr>
            <w:hyperlink r:id="rId6" w:history="1">
              <w:r w:rsidR="005B5926" w:rsidRPr="005B5926">
                <w:rPr>
                  <w:rStyle w:val="Hyperlink"/>
                  <w:sz w:val="16"/>
                  <w:szCs w:val="16"/>
                </w:rPr>
                <w:t>Coaching and mentoring qualifications | Skills training | The OCM</w:t>
              </w:r>
            </w:hyperlink>
          </w:p>
        </w:tc>
      </w:tr>
      <w:tr w:rsidR="005B5926" w14:paraId="0601056B" w14:textId="365BA2A5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7CE322B7" w14:textId="4B614567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 w:rsidRPr="009F41C6">
              <w:rPr>
                <w:color w:val="FFFFFF" w:themeColor="background1"/>
              </w:rPr>
              <w:t>hen do the courses start?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43EB49E5" w14:textId="77777777" w:rsidR="005B5926" w:rsidRDefault="005B5926" w:rsidP="005B592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Pr="00266B53">
              <w:rPr>
                <w:b/>
                <w:bCs/>
                <w:sz w:val="16"/>
                <w:szCs w:val="16"/>
                <w:vertAlign w:val="superscript"/>
              </w:rPr>
              <w:t>st</w:t>
            </w:r>
            <w:r>
              <w:rPr>
                <w:b/>
                <w:bCs/>
                <w:sz w:val="16"/>
                <w:szCs w:val="16"/>
              </w:rPr>
              <w:t xml:space="preserve"> Cohort: 3 </w:t>
            </w:r>
            <w:r w:rsidRPr="00266B53">
              <w:rPr>
                <w:b/>
                <w:bCs/>
                <w:sz w:val="16"/>
                <w:szCs w:val="16"/>
              </w:rPr>
              <w:t>Workshops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  <w:p w14:paraId="200CE7D9" w14:textId="77777777" w:rsidR="005B5926" w:rsidRDefault="005B5926" w:rsidP="005B5926">
            <w:pPr>
              <w:pStyle w:val="ListParagraph"/>
              <w:numPr>
                <w:ilvl w:val="0"/>
                <w:numId w:val="13"/>
              </w:numPr>
              <w:rPr>
                <w:sz w:val="16"/>
                <w:szCs w:val="16"/>
              </w:rPr>
            </w:pPr>
            <w:r w:rsidRPr="001C443B">
              <w:rPr>
                <w:sz w:val="16"/>
                <w:szCs w:val="16"/>
              </w:rPr>
              <w:t xml:space="preserve">Tuesday </w:t>
            </w:r>
            <w:r w:rsidRPr="001C443B">
              <w:rPr>
                <w:b/>
                <w:bCs/>
                <w:sz w:val="16"/>
                <w:szCs w:val="16"/>
              </w:rPr>
              <w:t>2</w:t>
            </w:r>
            <w:r w:rsidRPr="001C443B">
              <w:rPr>
                <w:b/>
                <w:bCs/>
                <w:sz w:val="16"/>
                <w:szCs w:val="16"/>
                <w:vertAlign w:val="superscript"/>
              </w:rPr>
              <w:t>nd</w:t>
            </w:r>
            <w:r w:rsidRPr="001C443B">
              <w:rPr>
                <w:b/>
                <w:bCs/>
                <w:sz w:val="16"/>
                <w:szCs w:val="16"/>
              </w:rPr>
              <w:t xml:space="preserve"> Nov</w:t>
            </w:r>
            <w:r w:rsidRPr="001C443B">
              <w:rPr>
                <w:sz w:val="16"/>
                <w:szCs w:val="16"/>
              </w:rPr>
              <w:t xml:space="preserve"> 2pm- 5pm</w:t>
            </w:r>
          </w:p>
          <w:p w14:paraId="34DD9ABF" w14:textId="77777777" w:rsidR="005B5926" w:rsidRDefault="005B5926" w:rsidP="005B5926">
            <w:pPr>
              <w:pStyle w:val="ListParagraph"/>
              <w:numPr>
                <w:ilvl w:val="0"/>
                <w:numId w:val="13"/>
              </w:numPr>
              <w:rPr>
                <w:sz w:val="16"/>
                <w:szCs w:val="16"/>
              </w:rPr>
            </w:pPr>
            <w:r w:rsidRPr="001C443B">
              <w:rPr>
                <w:sz w:val="16"/>
                <w:szCs w:val="16"/>
              </w:rPr>
              <w:t>Tuesday 9</w:t>
            </w:r>
            <w:r w:rsidRPr="001C443B">
              <w:rPr>
                <w:sz w:val="16"/>
                <w:szCs w:val="16"/>
                <w:vertAlign w:val="superscript"/>
              </w:rPr>
              <w:t>th</w:t>
            </w:r>
            <w:r w:rsidRPr="001C443B">
              <w:rPr>
                <w:sz w:val="16"/>
                <w:szCs w:val="16"/>
              </w:rPr>
              <w:t xml:space="preserve"> November 2-5pm</w:t>
            </w:r>
          </w:p>
          <w:p w14:paraId="6F90F2AD" w14:textId="469C9139" w:rsidR="005B5926" w:rsidRPr="001C443B" w:rsidRDefault="005B5926" w:rsidP="005B5926">
            <w:pPr>
              <w:pStyle w:val="ListParagraph"/>
              <w:numPr>
                <w:ilvl w:val="0"/>
                <w:numId w:val="13"/>
              </w:numPr>
              <w:rPr>
                <w:sz w:val="16"/>
                <w:szCs w:val="16"/>
              </w:rPr>
            </w:pPr>
            <w:r w:rsidRPr="001C443B">
              <w:rPr>
                <w:sz w:val="16"/>
                <w:szCs w:val="16"/>
              </w:rPr>
              <w:t>Tuesday 23</w:t>
            </w:r>
            <w:r w:rsidRPr="001C443B">
              <w:rPr>
                <w:sz w:val="16"/>
                <w:szCs w:val="16"/>
                <w:vertAlign w:val="superscript"/>
              </w:rPr>
              <w:t>rd</w:t>
            </w:r>
            <w:r w:rsidRPr="001C443B">
              <w:rPr>
                <w:sz w:val="16"/>
                <w:szCs w:val="16"/>
              </w:rPr>
              <w:t xml:space="preserve"> November </w:t>
            </w:r>
            <w:r>
              <w:rPr>
                <w:sz w:val="16"/>
                <w:szCs w:val="16"/>
              </w:rPr>
              <w:t>6pm</w:t>
            </w:r>
            <w:r w:rsidRPr="001C443B">
              <w:rPr>
                <w:sz w:val="16"/>
                <w:szCs w:val="16"/>
              </w:rPr>
              <w:t xml:space="preserve">- 8pm </w:t>
            </w:r>
          </w:p>
          <w:p w14:paraId="4E6CAEB9" w14:textId="77777777" w:rsidR="005B5926" w:rsidRDefault="005B5926" w:rsidP="005B5926">
            <w:pPr>
              <w:ind w:left="1080"/>
              <w:rPr>
                <w:sz w:val="16"/>
                <w:szCs w:val="16"/>
              </w:rPr>
            </w:pPr>
          </w:p>
          <w:p w14:paraId="29F1681F" w14:textId="77777777" w:rsidR="005B5926" w:rsidRDefault="005B5926" w:rsidP="005B5926">
            <w:pPr>
              <w:rPr>
                <w:b/>
                <w:bCs/>
                <w:sz w:val="16"/>
                <w:szCs w:val="16"/>
              </w:rPr>
            </w:pPr>
            <w:r w:rsidRPr="00266B53">
              <w:rPr>
                <w:b/>
                <w:bCs/>
                <w:sz w:val="16"/>
                <w:szCs w:val="16"/>
              </w:rPr>
              <w:lastRenderedPageBreak/>
              <w:t>2</w:t>
            </w:r>
            <w:r w:rsidRPr="00266B53">
              <w:rPr>
                <w:b/>
                <w:bCs/>
                <w:sz w:val="16"/>
                <w:szCs w:val="16"/>
                <w:vertAlign w:val="superscript"/>
              </w:rPr>
              <w:t>nd</w:t>
            </w:r>
            <w:r w:rsidRPr="00266B53">
              <w:rPr>
                <w:b/>
                <w:bCs/>
                <w:sz w:val="16"/>
                <w:szCs w:val="16"/>
              </w:rPr>
              <w:t xml:space="preserve"> Cohort</w:t>
            </w:r>
            <w:r w:rsidR="00F31C9C">
              <w:rPr>
                <w:b/>
                <w:bCs/>
                <w:sz w:val="16"/>
                <w:szCs w:val="16"/>
              </w:rPr>
              <w:t>: 3 workshops:</w:t>
            </w:r>
          </w:p>
          <w:p w14:paraId="68A64BFE" w14:textId="1C6E2E3D" w:rsidR="00F31C9C" w:rsidRPr="00F31C9C" w:rsidRDefault="00301DD4" w:rsidP="00F31C9C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Thursday</w:t>
            </w:r>
            <w:r w:rsidR="00095C10">
              <w:rPr>
                <w:sz w:val="16"/>
                <w:szCs w:val="16"/>
              </w:rPr>
              <w:t xml:space="preserve"> 27th</w:t>
            </w:r>
            <w:r>
              <w:rPr>
                <w:sz w:val="16"/>
                <w:szCs w:val="16"/>
              </w:rPr>
              <w:t xml:space="preserve"> </w:t>
            </w:r>
            <w:r w:rsidR="00F31C9C" w:rsidRPr="00F31C9C">
              <w:rPr>
                <w:sz w:val="16"/>
                <w:szCs w:val="16"/>
              </w:rPr>
              <w:t>Jan: 2pm</w:t>
            </w:r>
            <w:r w:rsidR="00F31C9C">
              <w:rPr>
                <w:sz w:val="16"/>
                <w:szCs w:val="16"/>
              </w:rPr>
              <w:t>-5pm</w:t>
            </w:r>
          </w:p>
          <w:p w14:paraId="4EBE4B0E" w14:textId="49F08C49" w:rsidR="00F31C9C" w:rsidRPr="00F31C9C" w:rsidRDefault="00301DD4" w:rsidP="00F31C9C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Thursday</w:t>
            </w:r>
            <w:r w:rsidR="00095C10">
              <w:rPr>
                <w:sz w:val="16"/>
                <w:szCs w:val="16"/>
              </w:rPr>
              <w:t xml:space="preserve"> 3rd</w:t>
            </w:r>
            <w:r>
              <w:rPr>
                <w:sz w:val="16"/>
                <w:szCs w:val="16"/>
              </w:rPr>
              <w:t xml:space="preserve"> </w:t>
            </w:r>
            <w:r w:rsidR="00F31C9C" w:rsidRPr="00F31C9C">
              <w:rPr>
                <w:sz w:val="16"/>
                <w:szCs w:val="16"/>
              </w:rPr>
              <w:t>Feb: 2pm</w:t>
            </w:r>
            <w:r w:rsidR="00F31C9C">
              <w:rPr>
                <w:sz w:val="16"/>
                <w:szCs w:val="16"/>
              </w:rPr>
              <w:t>-5pm</w:t>
            </w:r>
          </w:p>
          <w:p w14:paraId="40C39853" w14:textId="2C42BA37" w:rsidR="00F31C9C" w:rsidRDefault="00301DD4" w:rsidP="00F31C9C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Thursday</w:t>
            </w:r>
            <w:r w:rsidR="00095C10">
              <w:rPr>
                <w:sz w:val="16"/>
                <w:szCs w:val="16"/>
              </w:rPr>
              <w:t xml:space="preserve"> 10th</w:t>
            </w:r>
            <w:r>
              <w:rPr>
                <w:sz w:val="16"/>
                <w:szCs w:val="16"/>
              </w:rPr>
              <w:t xml:space="preserve"> </w:t>
            </w:r>
            <w:r w:rsidR="00F31C9C" w:rsidRPr="00F31C9C">
              <w:rPr>
                <w:sz w:val="16"/>
                <w:szCs w:val="16"/>
              </w:rPr>
              <w:t>Feb: 6pm</w:t>
            </w:r>
            <w:r w:rsidR="00F31C9C">
              <w:rPr>
                <w:sz w:val="16"/>
                <w:szCs w:val="16"/>
              </w:rPr>
              <w:t>-8pm</w:t>
            </w:r>
          </w:p>
          <w:p w14:paraId="61AE01F4" w14:textId="77777777" w:rsidR="00301DD4" w:rsidRDefault="00301DD4" w:rsidP="00301DD4">
            <w:pPr>
              <w:rPr>
                <w:sz w:val="16"/>
                <w:szCs w:val="16"/>
              </w:rPr>
            </w:pPr>
          </w:p>
          <w:p w14:paraId="3DC5345F" w14:textId="77777777" w:rsidR="00301DD4" w:rsidRPr="00301DD4" w:rsidRDefault="00301DD4" w:rsidP="00301DD4">
            <w:pPr>
              <w:rPr>
                <w:b/>
                <w:bCs/>
                <w:sz w:val="16"/>
                <w:szCs w:val="16"/>
              </w:rPr>
            </w:pPr>
            <w:r w:rsidRPr="00301DD4">
              <w:rPr>
                <w:b/>
                <w:bCs/>
                <w:sz w:val="16"/>
                <w:szCs w:val="16"/>
              </w:rPr>
              <w:t>3</w:t>
            </w:r>
            <w:r w:rsidRPr="00301DD4">
              <w:rPr>
                <w:b/>
                <w:bCs/>
                <w:sz w:val="16"/>
                <w:szCs w:val="16"/>
                <w:vertAlign w:val="superscript"/>
              </w:rPr>
              <w:t>rd</w:t>
            </w:r>
            <w:r w:rsidRPr="00301DD4">
              <w:rPr>
                <w:b/>
                <w:bCs/>
                <w:sz w:val="16"/>
                <w:szCs w:val="16"/>
              </w:rPr>
              <w:t xml:space="preserve"> Cohort: 3 workshops</w:t>
            </w:r>
          </w:p>
          <w:p w14:paraId="1E9D8D20" w14:textId="43AE9A9C" w:rsidR="00301DD4" w:rsidRDefault="00301DD4" w:rsidP="00301DD4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Wednesday</w:t>
            </w:r>
            <w:r w:rsidR="00095C10">
              <w:rPr>
                <w:sz w:val="16"/>
                <w:szCs w:val="16"/>
              </w:rPr>
              <w:t xml:space="preserve"> 16th</w:t>
            </w:r>
            <w:r>
              <w:rPr>
                <w:sz w:val="16"/>
                <w:szCs w:val="16"/>
              </w:rPr>
              <w:t xml:space="preserve"> Feb</w:t>
            </w:r>
            <w:r w:rsidR="00095C10">
              <w:rPr>
                <w:sz w:val="16"/>
                <w:szCs w:val="16"/>
              </w:rPr>
              <w:t>: 2pm-5pm</w:t>
            </w:r>
          </w:p>
          <w:p w14:paraId="0211DABE" w14:textId="5651C028" w:rsidR="00301DD4" w:rsidRDefault="00301DD4" w:rsidP="00301DD4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Wednesday</w:t>
            </w:r>
            <w:r w:rsidR="00095C10">
              <w:rPr>
                <w:sz w:val="16"/>
                <w:szCs w:val="16"/>
              </w:rPr>
              <w:t xml:space="preserve"> 23rd</w:t>
            </w:r>
            <w:r>
              <w:rPr>
                <w:sz w:val="16"/>
                <w:szCs w:val="16"/>
              </w:rPr>
              <w:t xml:space="preserve"> Feb</w:t>
            </w:r>
            <w:r w:rsidR="00095C10">
              <w:rPr>
                <w:sz w:val="16"/>
                <w:szCs w:val="16"/>
              </w:rPr>
              <w:t>: 2-5pm</w:t>
            </w:r>
          </w:p>
          <w:p w14:paraId="3F0A986E" w14:textId="25B98130" w:rsidR="00301DD4" w:rsidRPr="00301DD4" w:rsidRDefault="00301DD4" w:rsidP="00301DD4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Wednesday</w:t>
            </w:r>
            <w:r w:rsidR="0069398A">
              <w:rPr>
                <w:sz w:val="16"/>
                <w:szCs w:val="16"/>
              </w:rPr>
              <w:t xml:space="preserve"> 2nd</w:t>
            </w:r>
            <w:r>
              <w:rPr>
                <w:sz w:val="16"/>
                <w:szCs w:val="16"/>
              </w:rPr>
              <w:t xml:space="preserve"> March</w:t>
            </w:r>
            <w:r w:rsidR="00095C10">
              <w:rPr>
                <w:sz w:val="16"/>
                <w:szCs w:val="16"/>
              </w:rPr>
              <w:t>: 6pm-8pm</w:t>
            </w:r>
          </w:p>
        </w:tc>
        <w:tc>
          <w:tcPr>
            <w:tcW w:w="4394" w:type="dxa"/>
          </w:tcPr>
          <w:p w14:paraId="747B69E2" w14:textId="743788E5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Wednesday </w:t>
            </w:r>
            <w:r w:rsidR="00A64D55">
              <w:rPr>
                <w:b/>
                <w:bCs/>
                <w:color w:val="000000"/>
                <w:sz w:val="16"/>
                <w:szCs w:val="16"/>
              </w:rPr>
              <w:t>17</w:t>
            </w:r>
            <w:r w:rsidR="00A64D55" w:rsidRPr="00A64D55">
              <w:rPr>
                <w:b/>
                <w:bCs/>
                <w:color w:val="000000"/>
                <w:sz w:val="16"/>
                <w:szCs w:val="16"/>
                <w:vertAlign w:val="superscript"/>
              </w:rPr>
              <w:t>th</w:t>
            </w:r>
            <w:r w:rsidR="00A64D55">
              <w:rPr>
                <w:b/>
                <w:bCs/>
                <w:color w:val="000000"/>
                <w:sz w:val="16"/>
                <w:szCs w:val="16"/>
              </w:rPr>
              <w:t xml:space="preserve"> November</w:t>
            </w:r>
            <w:r w:rsidRPr="005B5926">
              <w:rPr>
                <w:b/>
                <w:bCs/>
                <w:color w:val="000000"/>
                <w:sz w:val="16"/>
                <w:szCs w:val="16"/>
              </w:rPr>
              <w:t xml:space="preserve"> 2021 1.30-4.30 pm</w:t>
            </w:r>
          </w:p>
        </w:tc>
      </w:tr>
      <w:bookmarkEnd w:id="0"/>
      <w:tr w:rsidR="005B5926" w14:paraId="00DC9D5B" w14:textId="54B4E4BD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162B4F4A" w14:textId="15785F25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 w:rsidRPr="009F41C6">
              <w:rPr>
                <w:color w:val="FFFFFF" w:themeColor="background1"/>
              </w:rPr>
              <w:t xml:space="preserve">hat is the time commitment? 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70399ECD" w14:textId="4D26FEA8" w:rsidR="005B5926" w:rsidRPr="004C5BA2" w:rsidRDefault="005B5926" w:rsidP="005B5926">
            <w:pPr>
              <w:rPr>
                <w:sz w:val="16"/>
                <w:szCs w:val="16"/>
              </w:rPr>
            </w:pPr>
            <w:r w:rsidRPr="00D96B31">
              <w:rPr>
                <w:b/>
                <w:bCs/>
                <w:sz w:val="16"/>
                <w:szCs w:val="16"/>
              </w:rPr>
              <w:t>8 hours</w:t>
            </w:r>
            <w:r w:rsidRPr="004C5BA2">
              <w:rPr>
                <w:sz w:val="16"/>
                <w:szCs w:val="16"/>
              </w:rPr>
              <w:t xml:space="preserve"> in total</w:t>
            </w:r>
          </w:p>
        </w:tc>
        <w:tc>
          <w:tcPr>
            <w:tcW w:w="4394" w:type="dxa"/>
          </w:tcPr>
          <w:p w14:paraId="3AB815B4" w14:textId="43257B93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b/>
                <w:bCs/>
                <w:color w:val="000000"/>
                <w:sz w:val="16"/>
                <w:szCs w:val="16"/>
              </w:rPr>
              <w:t>50-hour</w:t>
            </w:r>
            <w:r w:rsidRPr="005B5926">
              <w:rPr>
                <w:color w:val="000000"/>
                <w:sz w:val="16"/>
                <w:szCs w:val="16"/>
              </w:rPr>
              <w:t xml:space="preserve"> blended learning programme</w:t>
            </w:r>
          </w:p>
        </w:tc>
      </w:tr>
      <w:tr w:rsidR="005B5926" w14:paraId="0894D733" w14:textId="1002806F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512DF4A1" w14:textId="20AF88BE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 w:rsidRPr="009F41C6">
              <w:rPr>
                <w:color w:val="FFFFFF" w:themeColor="background1"/>
              </w:rPr>
              <w:t>hat is the delivery method?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2A8D6588" w14:textId="386A7FDF" w:rsidR="005B5926" w:rsidRPr="004C5BA2" w:rsidRDefault="005B5926" w:rsidP="005B5926">
            <w:pPr>
              <w:rPr>
                <w:sz w:val="16"/>
                <w:szCs w:val="16"/>
              </w:rPr>
            </w:pPr>
            <w:r w:rsidRPr="004C5BA2">
              <w:rPr>
                <w:sz w:val="16"/>
                <w:szCs w:val="16"/>
              </w:rPr>
              <w:t>3 Virtual Workshops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394" w:type="dxa"/>
          </w:tcPr>
          <w:p w14:paraId="4B05E77C" w14:textId="3C8E4CA0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color w:val="000000"/>
                <w:sz w:val="16"/>
                <w:szCs w:val="16"/>
              </w:rPr>
              <w:t xml:space="preserve">1 virtual workshop plus 1-1 meetings with mentor supervisors </w:t>
            </w:r>
          </w:p>
        </w:tc>
      </w:tr>
      <w:tr w:rsidR="005B5926" w14:paraId="26BB0284" w14:textId="3A1E6207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2E1B88D0" w14:textId="666C7414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>hat time of day are the courses run?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51106DA5" w14:textId="61FC1D82" w:rsidR="005B5926" w:rsidRPr="004C5BA2" w:rsidRDefault="005B5926" w:rsidP="005B59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Mixture of day and evening</w:t>
            </w:r>
          </w:p>
        </w:tc>
        <w:tc>
          <w:tcPr>
            <w:tcW w:w="4394" w:type="dxa"/>
          </w:tcPr>
          <w:p w14:paraId="2D83E125" w14:textId="77777777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color w:val="000000"/>
                <w:sz w:val="16"/>
                <w:szCs w:val="16"/>
              </w:rPr>
              <w:t>Daytime for intial workshop</w:t>
            </w:r>
          </w:p>
          <w:p w14:paraId="3AA38075" w14:textId="37611DB6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color w:val="000000"/>
                <w:sz w:val="16"/>
                <w:szCs w:val="16"/>
              </w:rPr>
              <w:t>Meetings as arranged with mentor supervisor</w:t>
            </w:r>
          </w:p>
        </w:tc>
      </w:tr>
      <w:tr w:rsidR="005B5926" w14:paraId="4F5C7527" w14:textId="23BD9DB8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018D5DB7" w14:textId="4895A563" w:rsidR="005B5926" w:rsidRPr="009F41C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>hat is the cost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66FC08D3" w14:textId="77777777" w:rsidR="005B5926" w:rsidRPr="00A4447A" w:rsidRDefault="005B5926" w:rsidP="005B5926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A4447A">
              <w:rPr>
                <w:sz w:val="16"/>
                <w:szCs w:val="16"/>
              </w:rPr>
              <w:t xml:space="preserve">100% funding for course cost </w:t>
            </w:r>
          </w:p>
          <w:p w14:paraId="016A1279" w14:textId="77777777" w:rsidR="005B5926" w:rsidRDefault="005B5926" w:rsidP="005B5926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443A8E">
              <w:rPr>
                <w:sz w:val="16"/>
                <w:szCs w:val="16"/>
              </w:rPr>
              <w:t>A financial payment of £289 (‘mentoring supplement’) for</w:t>
            </w:r>
            <w:r>
              <w:rPr>
                <w:sz w:val="16"/>
                <w:szCs w:val="16"/>
              </w:rPr>
              <w:t xml:space="preserve"> time to</w:t>
            </w:r>
            <w:r w:rsidRPr="00443A8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complete the course (50%)</w:t>
            </w:r>
          </w:p>
          <w:p w14:paraId="6F5C4C34" w14:textId="2B926A40" w:rsidR="005B5926" w:rsidRPr="00A4447A" w:rsidRDefault="005B5926" w:rsidP="005B5926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443A8E">
              <w:rPr>
                <w:sz w:val="16"/>
                <w:szCs w:val="16"/>
              </w:rPr>
              <w:t xml:space="preserve"> financial payment of £289</w:t>
            </w:r>
            <w:r>
              <w:rPr>
                <w:sz w:val="16"/>
                <w:szCs w:val="16"/>
              </w:rPr>
              <w:t xml:space="preserve"> for every complete GP career conversations (2 parts- process totalling 4 hours 10 minutes)</w:t>
            </w:r>
          </w:p>
        </w:tc>
        <w:tc>
          <w:tcPr>
            <w:tcW w:w="4394" w:type="dxa"/>
          </w:tcPr>
          <w:p w14:paraId="26040AA4" w14:textId="77777777" w:rsidR="005B5926" w:rsidRPr="005B5926" w:rsidRDefault="005B5926" w:rsidP="005B5926">
            <w:pPr>
              <w:numPr>
                <w:ilvl w:val="0"/>
                <w:numId w:val="17"/>
              </w:numPr>
              <w:rPr>
                <w:rFonts w:eastAsia="Times New Roman"/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 xml:space="preserve">100% funding for course cost </w:t>
            </w:r>
          </w:p>
          <w:p w14:paraId="3C586413" w14:textId="0418F1F9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rFonts w:eastAsia="Times New Roman"/>
                <w:color w:val="000000"/>
                <w:sz w:val="16"/>
                <w:szCs w:val="16"/>
              </w:rPr>
              <w:t>A financial payment of £289 (‘mentoring supplement’) for the weekly session utilised for delivery of mentorship activities as well as up to four sessions for attending mentorship training (reimbursement of up to £1,156)</w:t>
            </w:r>
          </w:p>
        </w:tc>
      </w:tr>
      <w:tr w:rsidR="005B5926" w14:paraId="60F3D855" w14:textId="4C07A05E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67A9D7DF" w14:textId="30A64914" w:rsidR="005B5926" w:rsidRPr="00762C82" w:rsidRDefault="005B5926" w:rsidP="005B5926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 w:rsidRPr="00762C82">
              <w:rPr>
                <w:color w:val="FFFFFF" w:themeColor="background1"/>
                <w:sz w:val="20"/>
                <w:szCs w:val="20"/>
              </w:rPr>
              <w:t>hat qualification do I receive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79CB86CF" w14:textId="519078A6" w:rsidR="005B5926" w:rsidRPr="00A4447A" w:rsidRDefault="005B5926" w:rsidP="005B5926">
            <w:pPr>
              <w:pStyle w:val="List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Certificate </w:t>
            </w:r>
          </w:p>
        </w:tc>
        <w:tc>
          <w:tcPr>
            <w:tcW w:w="4394" w:type="dxa"/>
          </w:tcPr>
          <w:p w14:paraId="5BA017DB" w14:textId="27C00101" w:rsidR="005B5926" w:rsidRPr="005B5926" w:rsidRDefault="005B5926" w:rsidP="005B5926">
            <w:pPr>
              <w:rPr>
                <w:sz w:val="16"/>
                <w:szCs w:val="16"/>
              </w:rPr>
            </w:pPr>
            <w:r w:rsidRPr="005B5926">
              <w:rPr>
                <w:color w:val="000000"/>
                <w:sz w:val="16"/>
                <w:szCs w:val="16"/>
              </w:rPr>
              <w:t>The Certificate in Coach-Mentoring holds a European Quality Award (EQA) from the EMCC Foundation Level.</w:t>
            </w:r>
          </w:p>
        </w:tc>
      </w:tr>
      <w:tr w:rsidR="005B5926" w14:paraId="2F2FE5A2" w14:textId="0BF3520B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0403C545" w14:textId="6CE83D74" w:rsidR="005B592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>hat are the course details (attach)</w:t>
            </w:r>
          </w:p>
        </w:tc>
        <w:bookmarkStart w:id="1" w:name="_MON_1691992971"/>
        <w:bookmarkEnd w:id="1"/>
        <w:tc>
          <w:tcPr>
            <w:tcW w:w="3969" w:type="dxa"/>
            <w:shd w:val="clear" w:color="auto" w:fill="DEEAF6" w:themeFill="accent5" w:themeFillTint="33"/>
          </w:tcPr>
          <w:p w14:paraId="1FB394F3" w14:textId="63F3364E" w:rsidR="005B5926" w:rsidRPr="004C5BA2" w:rsidRDefault="005B5926" w:rsidP="005B59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18" w:dyaOrig="989" w14:anchorId="04774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Word.Document.12" ShapeID="_x0000_i1025" DrawAspect="Icon" ObjectID="_1696868546" r:id="rId8">
                  <o:FieldCodes>\s</o:FieldCodes>
                </o:OLEObject>
              </w:object>
            </w:r>
          </w:p>
        </w:tc>
        <w:tc>
          <w:tcPr>
            <w:tcW w:w="4394" w:type="dxa"/>
          </w:tcPr>
          <w:p w14:paraId="109F18D6" w14:textId="6FF8F30A" w:rsidR="005B5926" w:rsidRPr="005B5926" w:rsidRDefault="005B5926" w:rsidP="005B59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18" w:dyaOrig="989" w14:anchorId="3C90B4DA">
                <v:shape id="_x0000_i1026" type="#_x0000_t75" style="width:76.2pt;height:49.2pt" o:ole="">
                  <v:imagedata r:id="rId9" o:title=""/>
                </v:shape>
                <o:OLEObject Type="Embed" ProgID="AcroExch.Document.DC" ShapeID="_x0000_i1026" DrawAspect="Icon" ObjectID="_1696868547" r:id="rId10"/>
              </w:object>
            </w:r>
          </w:p>
        </w:tc>
      </w:tr>
      <w:tr w:rsidR="005B5926" w14:paraId="6ACEDEBC" w14:textId="1165F82C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330F6368" w14:textId="413CB609" w:rsidR="005B592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>ho to contact to enrol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587C34AF" w14:textId="16DDC551" w:rsidR="005B5926" w:rsidRDefault="00095C10" w:rsidP="005B5926">
            <w:pPr>
              <w:rPr>
                <w:sz w:val="16"/>
                <w:szCs w:val="16"/>
              </w:rPr>
            </w:pPr>
            <w:hyperlink r:id="rId11" w:history="1">
              <w:r w:rsidR="005B5926" w:rsidRPr="00FD407E">
                <w:rPr>
                  <w:rStyle w:val="Hyperlink"/>
                  <w:sz w:val="16"/>
                  <w:szCs w:val="16"/>
                </w:rPr>
                <w:t>s.christian@nhs.net</w:t>
              </w:r>
            </w:hyperlink>
          </w:p>
          <w:p w14:paraId="70655FCD" w14:textId="70FDED0E" w:rsidR="005B5926" w:rsidRPr="004C5BA2" w:rsidRDefault="005B5926" w:rsidP="005B5926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</w:tcPr>
          <w:p w14:paraId="0FEE7D17" w14:textId="4B418B4F" w:rsidR="005B5926" w:rsidRPr="005B5926" w:rsidRDefault="00095C10" w:rsidP="005B5926">
            <w:pPr>
              <w:rPr>
                <w:sz w:val="16"/>
                <w:szCs w:val="16"/>
              </w:rPr>
            </w:pPr>
            <w:hyperlink r:id="rId12" w:history="1">
              <w:r w:rsidR="005B5926" w:rsidRPr="005B5926">
                <w:rPr>
                  <w:rStyle w:val="Hyperlink"/>
                  <w:sz w:val="16"/>
                  <w:szCs w:val="16"/>
                  <w:lang w:val="en-US"/>
                </w:rPr>
                <w:t>sthccg.primarycareacademy@nhs.net</w:t>
              </w:r>
            </w:hyperlink>
          </w:p>
        </w:tc>
      </w:tr>
      <w:tr w:rsidR="005B5926" w14:paraId="3D56E0A5" w14:textId="2C8A3921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4D193F9C" w14:textId="38A15AFC" w:rsidR="005B5926" w:rsidRDefault="005B5926" w:rsidP="005B5926">
            <w:pPr>
              <w:rPr>
                <w:color w:val="FFFFFF" w:themeColor="background1"/>
              </w:rPr>
            </w:pPr>
            <w:r w:rsidRPr="00C079C3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>hat is the deadline for enrolment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16FB0FD3" w14:textId="77777777" w:rsidR="005B5926" w:rsidRDefault="005B5926" w:rsidP="005B592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Applications must be submitted by </w:t>
            </w:r>
            <w:r w:rsidRPr="00DC218B">
              <w:rPr>
                <w:b/>
                <w:bCs/>
                <w:sz w:val="16"/>
                <w:szCs w:val="16"/>
              </w:rPr>
              <w:t>Friday 15</w:t>
            </w:r>
            <w:r w:rsidRPr="00DC218B">
              <w:rPr>
                <w:b/>
                <w:bCs/>
                <w:sz w:val="16"/>
                <w:szCs w:val="16"/>
                <w:vertAlign w:val="superscript"/>
              </w:rPr>
              <w:t>th</w:t>
            </w:r>
            <w:r w:rsidRPr="00DC218B">
              <w:rPr>
                <w:b/>
                <w:bCs/>
                <w:sz w:val="16"/>
                <w:szCs w:val="16"/>
              </w:rPr>
              <w:t xml:space="preserve"> October</w:t>
            </w:r>
          </w:p>
          <w:bookmarkStart w:id="2" w:name="_MON_1692689779"/>
          <w:bookmarkEnd w:id="2"/>
          <w:p w14:paraId="5CAA108C" w14:textId="38406E91" w:rsidR="00F52CB0" w:rsidRPr="00DC218B" w:rsidRDefault="00F52CB0" w:rsidP="005B592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object w:dxaOrig="1518" w:dyaOrig="989" w14:anchorId="1ADE7F6E">
                <v:shape id="_x0000_i1027" type="#_x0000_t75" style="width:76.2pt;height:49.2pt" o:ole="">
                  <v:imagedata r:id="rId13" o:title=""/>
                </v:shape>
                <o:OLEObject Type="Embed" ProgID="Word.Document.12" ShapeID="_x0000_i1027" DrawAspect="Icon" ObjectID="_1696868548" r:id="rId14">
                  <o:FieldCodes>\s</o:FieldCodes>
                </o:OLEObject>
              </w:object>
            </w:r>
          </w:p>
        </w:tc>
        <w:tc>
          <w:tcPr>
            <w:tcW w:w="4394" w:type="dxa"/>
          </w:tcPr>
          <w:p w14:paraId="2091462E" w14:textId="77777777" w:rsidR="005B5926" w:rsidRDefault="005B5926" w:rsidP="005B592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B5926">
              <w:rPr>
                <w:b/>
                <w:bCs/>
                <w:color w:val="000000"/>
                <w:sz w:val="16"/>
                <w:szCs w:val="16"/>
              </w:rPr>
              <w:t>Applications must be submitted no later than 1</w:t>
            </w:r>
            <w:r w:rsidRPr="005B5926">
              <w:rPr>
                <w:b/>
                <w:bCs/>
                <w:color w:val="000000"/>
                <w:sz w:val="16"/>
                <w:szCs w:val="16"/>
                <w:vertAlign w:val="superscript"/>
              </w:rPr>
              <w:t>st</w:t>
            </w:r>
            <w:r w:rsidRPr="005B5926">
              <w:rPr>
                <w:b/>
                <w:bCs/>
                <w:color w:val="000000"/>
                <w:sz w:val="16"/>
                <w:szCs w:val="16"/>
              </w:rPr>
              <w:t xml:space="preserve"> October 2021 </w:t>
            </w:r>
          </w:p>
          <w:bookmarkStart w:id="3" w:name="_MON_1692521218"/>
          <w:bookmarkEnd w:id="3"/>
          <w:p w14:paraId="4DBE8240" w14:textId="09675258" w:rsidR="005B5926" w:rsidRPr="005B5926" w:rsidRDefault="005B5926" w:rsidP="005B59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18" w:dyaOrig="989" w14:anchorId="5BCE9EC2">
                <v:shape id="_x0000_i1028" type="#_x0000_t75" style="width:76.2pt;height:49.2pt" o:ole="">
                  <v:imagedata r:id="rId15" o:title=""/>
                </v:shape>
                <o:OLEObject Type="Embed" ProgID="Word.Document.12" ShapeID="_x0000_i1028" DrawAspect="Icon" ObjectID="_1696868549" r:id="rId16">
                  <o:FieldCodes>\s</o:FieldCodes>
                </o:OLEObject>
              </w:object>
            </w:r>
          </w:p>
        </w:tc>
      </w:tr>
      <w:tr w:rsidR="005B5926" w14:paraId="58829E03" w14:textId="76EA133F" w:rsidTr="005B5926">
        <w:trPr>
          <w:trHeight w:val="549"/>
        </w:trPr>
        <w:tc>
          <w:tcPr>
            <w:tcW w:w="2127" w:type="dxa"/>
            <w:shd w:val="clear" w:color="auto" w:fill="A6A6A6" w:themeFill="background1" w:themeFillShade="A6"/>
          </w:tcPr>
          <w:p w14:paraId="3CDA7C1E" w14:textId="18792FD7" w:rsidR="005B5926" w:rsidRPr="002E1072" w:rsidRDefault="005B5926" w:rsidP="005B5926">
            <w:pPr>
              <w:rPr>
                <w:color w:val="FFFFFF" w:themeColor="background1"/>
              </w:rPr>
            </w:pPr>
            <w:r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</w:t>
            </w:r>
            <w:r>
              <w:rPr>
                <w:color w:val="FFFFFF" w:themeColor="background1"/>
              </w:rPr>
              <w:t>hat are the terms of business</w:t>
            </w:r>
          </w:p>
        </w:tc>
        <w:bookmarkStart w:id="4" w:name="_MON_1691993284"/>
        <w:bookmarkEnd w:id="4"/>
        <w:tc>
          <w:tcPr>
            <w:tcW w:w="3969" w:type="dxa"/>
            <w:shd w:val="clear" w:color="auto" w:fill="DEEAF6" w:themeFill="accent5" w:themeFillTint="33"/>
          </w:tcPr>
          <w:p w14:paraId="24D859F3" w14:textId="5E19D683" w:rsidR="005B5926" w:rsidRPr="00DC218B" w:rsidRDefault="005B5926" w:rsidP="005B592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object w:dxaOrig="1518" w:dyaOrig="989" w14:anchorId="20474AAA">
                <v:shape id="_x0000_i1029" type="#_x0000_t75" style="width:76.2pt;height:49.2pt" o:ole="">
                  <v:imagedata r:id="rId17" o:title=""/>
                </v:shape>
                <o:OLEObject Type="Embed" ProgID="Word.Document.12" ShapeID="_x0000_i1029" DrawAspect="Icon" ObjectID="_1696868550" r:id="rId18">
                  <o:FieldCodes>\s</o:FieldCodes>
                </o:OLEObject>
              </w:object>
            </w:r>
          </w:p>
        </w:tc>
        <w:tc>
          <w:tcPr>
            <w:tcW w:w="4394" w:type="dxa"/>
          </w:tcPr>
          <w:p w14:paraId="0CF15399" w14:textId="4B43F1C6" w:rsidR="005B5926" w:rsidRPr="005B5926" w:rsidRDefault="005B5926" w:rsidP="005B59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18" w:dyaOrig="989" w14:anchorId="089F15C5">
                <v:shape id="_x0000_i1030" type="#_x0000_t75" style="width:76.2pt;height:49.2pt" o:ole="">
                  <v:imagedata r:id="rId19" o:title=""/>
                </v:shape>
                <o:OLEObject Type="Embed" ProgID="AcroExch.Document.DC" ShapeID="_x0000_i1030" DrawAspect="Icon" ObjectID="_1696868551" r:id="rId20"/>
              </w:object>
            </w:r>
          </w:p>
        </w:tc>
      </w:tr>
    </w:tbl>
    <w:p w14:paraId="4015C393" w14:textId="1DFCA549" w:rsidR="002249D2" w:rsidRDefault="002249D2" w:rsidP="009F41C6">
      <w:pPr>
        <w:rPr>
          <w:u w:val="single"/>
        </w:rPr>
      </w:pPr>
    </w:p>
    <w:p w14:paraId="005DB4EB" w14:textId="6E125B0E" w:rsidR="002249D2" w:rsidRPr="009F41C6" w:rsidRDefault="002249D2" w:rsidP="009F41C6">
      <w:pPr>
        <w:rPr>
          <w:u w:val="single"/>
        </w:rPr>
      </w:pPr>
    </w:p>
    <w:sectPr w:rsidR="002249D2" w:rsidRPr="009F4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308E3"/>
    <w:multiLevelType w:val="hybridMultilevel"/>
    <w:tmpl w:val="207A3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358EB"/>
    <w:multiLevelType w:val="hybridMultilevel"/>
    <w:tmpl w:val="55F61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2782C"/>
    <w:multiLevelType w:val="hybridMultilevel"/>
    <w:tmpl w:val="E19A7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B2064"/>
    <w:multiLevelType w:val="multilevel"/>
    <w:tmpl w:val="932A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4C7E27"/>
    <w:multiLevelType w:val="multilevel"/>
    <w:tmpl w:val="D02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7E7CA2"/>
    <w:multiLevelType w:val="hybridMultilevel"/>
    <w:tmpl w:val="6CDEE5D8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6" w15:restartNumberingAfterBreak="0">
    <w:nsid w:val="3CA82C97"/>
    <w:multiLevelType w:val="hybridMultilevel"/>
    <w:tmpl w:val="C2C2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90715"/>
    <w:multiLevelType w:val="multilevel"/>
    <w:tmpl w:val="0B1E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01B7BBB"/>
    <w:multiLevelType w:val="hybridMultilevel"/>
    <w:tmpl w:val="1758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412BA"/>
    <w:multiLevelType w:val="hybridMultilevel"/>
    <w:tmpl w:val="5EAEB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72347"/>
    <w:multiLevelType w:val="hybridMultilevel"/>
    <w:tmpl w:val="3934D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D50BA"/>
    <w:multiLevelType w:val="hybridMultilevel"/>
    <w:tmpl w:val="8A369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E0C04"/>
    <w:multiLevelType w:val="hybridMultilevel"/>
    <w:tmpl w:val="29502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24A31"/>
    <w:multiLevelType w:val="hybridMultilevel"/>
    <w:tmpl w:val="5F247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404CE"/>
    <w:multiLevelType w:val="hybridMultilevel"/>
    <w:tmpl w:val="0E9025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A54C3D"/>
    <w:multiLevelType w:val="hybridMultilevel"/>
    <w:tmpl w:val="309C2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0"/>
  </w:num>
  <w:num w:numId="10">
    <w:abstractNumId w:val="14"/>
  </w:num>
  <w:num w:numId="11">
    <w:abstractNumId w:val="10"/>
  </w:num>
  <w:num w:numId="12">
    <w:abstractNumId w:val="12"/>
  </w:num>
  <w:num w:numId="13">
    <w:abstractNumId w:val="5"/>
  </w:num>
  <w:num w:numId="14">
    <w:abstractNumId w:val="0"/>
  </w:num>
  <w:num w:numId="15">
    <w:abstractNumId w:val="15"/>
  </w:num>
  <w:num w:numId="16">
    <w:abstractNumId w:val="9"/>
  </w:num>
  <w:num w:numId="17">
    <w:abstractNumId w:val="1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1C6"/>
    <w:rsid w:val="00067D67"/>
    <w:rsid w:val="00075B93"/>
    <w:rsid w:val="00095C10"/>
    <w:rsid w:val="000A6210"/>
    <w:rsid w:val="000A722C"/>
    <w:rsid w:val="001B2DE5"/>
    <w:rsid w:val="001C443B"/>
    <w:rsid w:val="002249D2"/>
    <w:rsid w:val="00266B53"/>
    <w:rsid w:val="002C5504"/>
    <w:rsid w:val="002C6C1B"/>
    <w:rsid w:val="002E1072"/>
    <w:rsid w:val="00301DD4"/>
    <w:rsid w:val="00374F69"/>
    <w:rsid w:val="00397191"/>
    <w:rsid w:val="003F55D2"/>
    <w:rsid w:val="00410BC8"/>
    <w:rsid w:val="00443A8E"/>
    <w:rsid w:val="00470C6C"/>
    <w:rsid w:val="004C5BA2"/>
    <w:rsid w:val="004E6B27"/>
    <w:rsid w:val="00567B05"/>
    <w:rsid w:val="005B5926"/>
    <w:rsid w:val="005E241E"/>
    <w:rsid w:val="005F5BF2"/>
    <w:rsid w:val="0069398A"/>
    <w:rsid w:val="007231C9"/>
    <w:rsid w:val="00762C82"/>
    <w:rsid w:val="008B6434"/>
    <w:rsid w:val="009D720B"/>
    <w:rsid w:val="009F41C6"/>
    <w:rsid w:val="009F740C"/>
    <w:rsid w:val="00A4447A"/>
    <w:rsid w:val="00A64D55"/>
    <w:rsid w:val="00A72327"/>
    <w:rsid w:val="00AC7C13"/>
    <w:rsid w:val="00B40042"/>
    <w:rsid w:val="00BA14E3"/>
    <w:rsid w:val="00C079C3"/>
    <w:rsid w:val="00C82A79"/>
    <w:rsid w:val="00D14E23"/>
    <w:rsid w:val="00D41934"/>
    <w:rsid w:val="00D50EC5"/>
    <w:rsid w:val="00D96B31"/>
    <w:rsid w:val="00DA1A7B"/>
    <w:rsid w:val="00DA69F3"/>
    <w:rsid w:val="00DC218B"/>
    <w:rsid w:val="00E77911"/>
    <w:rsid w:val="00F22DFC"/>
    <w:rsid w:val="00F31C9C"/>
    <w:rsid w:val="00F5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94A6A1B"/>
  <w15:chartTrackingRefBased/>
  <w15:docId w15:val="{C52550B8-6310-4D5B-817D-31B72E0E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4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0B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F6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mailto:sthccg.primarycareacademy@nhs.net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https://www.theocm.co.uk/" TargetMode="External"/><Relationship Id="rId11" Type="http://schemas.openxmlformats.org/officeDocument/2006/relationships/hyperlink" Target="mailto:s.christian@nhs.net" TargetMode="External"/><Relationship Id="rId5" Type="http://schemas.openxmlformats.org/officeDocument/2006/relationships/hyperlink" Target="http://www.career-counselling-services.co.uk" TargetMode="Externa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2627</TotalTime>
  <Pages>2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Christian</dc:creator>
  <cp:keywords/>
  <dc:description/>
  <cp:lastModifiedBy>Sarah Christian</cp:lastModifiedBy>
  <cp:revision>44</cp:revision>
  <dcterms:created xsi:type="dcterms:W3CDTF">2021-07-20T11:22:00Z</dcterms:created>
  <dcterms:modified xsi:type="dcterms:W3CDTF">2021-10-27T18:35:00Z</dcterms:modified>
</cp:coreProperties>
</file>