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DCF3" w14:textId="77777777" w:rsidR="00F45D2E" w:rsidRPr="0056549E" w:rsidRDefault="00F45D2E" w:rsidP="0080287C">
      <w:pPr>
        <w:rPr>
          <w:rFonts w:ascii="Arial" w:hAnsi="Arial" w:cs="Arial"/>
          <w:b/>
          <w:bCs/>
          <w:u w:val="single"/>
        </w:rPr>
      </w:pPr>
      <w:r w:rsidRPr="0056549E">
        <w:rPr>
          <w:rFonts w:ascii="Arial" w:hAnsi="Arial" w:cs="Arial"/>
          <w:b/>
          <w:bCs/>
          <w:u w:val="single"/>
        </w:rPr>
        <w:t>What is Covid-age?</w:t>
      </w:r>
    </w:p>
    <w:p w14:paraId="28FBA33F" w14:textId="3465B9B2" w:rsidR="0080287C" w:rsidRPr="0056549E" w:rsidRDefault="0080287C" w:rsidP="0080287C">
      <w:pPr>
        <w:rPr>
          <w:rFonts w:ascii="Arial" w:hAnsi="Arial" w:cs="Arial"/>
        </w:rPr>
      </w:pPr>
      <w:r w:rsidRPr="0056549E">
        <w:rPr>
          <w:rFonts w:ascii="Arial" w:hAnsi="Arial" w:cs="Arial"/>
        </w:rPr>
        <w:t>Covid-age is a tool to help assess</w:t>
      </w:r>
      <w:r w:rsidR="00F45D2E" w:rsidRPr="0056549E">
        <w:rPr>
          <w:rFonts w:ascii="Arial" w:hAnsi="Arial" w:cs="Arial"/>
        </w:rPr>
        <w:t xml:space="preserve"> an</w:t>
      </w:r>
      <w:r w:rsidRPr="0056549E">
        <w:rPr>
          <w:rFonts w:ascii="Arial" w:hAnsi="Arial" w:cs="Arial"/>
        </w:rPr>
        <w:t xml:space="preserve"> individual</w:t>
      </w:r>
      <w:r w:rsidR="00F45D2E" w:rsidRPr="0056549E">
        <w:rPr>
          <w:rFonts w:ascii="Arial" w:hAnsi="Arial" w:cs="Arial"/>
        </w:rPr>
        <w:t>’s</w:t>
      </w:r>
      <w:r w:rsidRPr="0056549E">
        <w:rPr>
          <w:rFonts w:ascii="Arial" w:hAnsi="Arial" w:cs="Arial"/>
        </w:rPr>
        <w:t xml:space="preserve"> </w:t>
      </w:r>
      <w:r w:rsidR="00F45D2E" w:rsidRPr="0056549E">
        <w:rPr>
          <w:rFonts w:ascii="Arial" w:hAnsi="Arial" w:cs="Arial"/>
        </w:rPr>
        <w:t xml:space="preserve">overall </w:t>
      </w:r>
      <w:r w:rsidRPr="0056549E">
        <w:rPr>
          <w:rFonts w:ascii="Arial" w:hAnsi="Arial" w:cs="Arial"/>
        </w:rPr>
        <w:t>vulnerability to Covid-19. It is simple, it is evidence-</w:t>
      </w:r>
      <w:r w:rsidR="0056549E" w:rsidRPr="0056549E">
        <w:rPr>
          <w:rFonts w:ascii="Arial" w:hAnsi="Arial" w:cs="Arial"/>
        </w:rPr>
        <w:t>based,</w:t>
      </w:r>
      <w:r w:rsidR="00F45D2E" w:rsidRPr="0056549E">
        <w:rPr>
          <w:rFonts w:ascii="Arial" w:hAnsi="Arial" w:cs="Arial"/>
        </w:rPr>
        <w:t xml:space="preserve"> and it allows us to summarise a rage of risk factors into a single figure</w:t>
      </w:r>
      <w:r w:rsidR="0092521D" w:rsidRPr="0056549E">
        <w:rPr>
          <w:rFonts w:ascii="Arial" w:hAnsi="Arial" w:cs="Arial"/>
        </w:rPr>
        <w:t xml:space="preserve">; these factors include age, </w:t>
      </w:r>
      <w:r w:rsidR="0056549E" w:rsidRPr="0056549E">
        <w:rPr>
          <w:rFonts w:ascii="Arial" w:hAnsi="Arial" w:cs="Arial"/>
        </w:rPr>
        <w:t>sex,</w:t>
      </w:r>
      <w:r w:rsidR="0092521D" w:rsidRPr="0056549E">
        <w:rPr>
          <w:rFonts w:ascii="Arial" w:hAnsi="Arial" w:cs="Arial"/>
        </w:rPr>
        <w:t xml:space="preserve"> and ethnicity, not just comorbidities.</w:t>
      </w:r>
      <w:r w:rsidR="0056549E" w:rsidRPr="0056549E">
        <w:rPr>
          <w:rFonts w:ascii="Arial" w:hAnsi="Arial" w:cs="Arial"/>
        </w:rPr>
        <w:t xml:space="preserve"> </w:t>
      </w:r>
      <w:r w:rsidR="0092521D" w:rsidRPr="0056549E">
        <w:rPr>
          <w:rFonts w:ascii="Arial" w:hAnsi="Arial" w:cs="Arial"/>
        </w:rPr>
        <w:t>Covid-age</w:t>
      </w:r>
      <w:r w:rsidRPr="0056549E">
        <w:rPr>
          <w:rFonts w:ascii="Arial" w:hAnsi="Arial" w:cs="Arial"/>
        </w:rPr>
        <w:t xml:space="preserve"> does not provide an exact measure, so when it is used to calculate vulnerability from medical conditions, particularly multiple medical conditions, clinical judgement must </w:t>
      </w:r>
      <w:r w:rsidR="00F45D2E" w:rsidRPr="0056549E">
        <w:rPr>
          <w:rFonts w:ascii="Arial" w:hAnsi="Arial" w:cs="Arial"/>
        </w:rPr>
        <w:t xml:space="preserve">also </w:t>
      </w:r>
      <w:r w:rsidRPr="0056549E">
        <w:rPr>
          <w:rFonts w:ascii="Arial" w:hAnsi="Arial" w:cs="Arial"/>
        </w:rPr>
        <w:t>be used.</w:t>
      </w:r>
      <w:r w:rsidR="0056549E" w:rsidRPr="0056549E">
        <w:rPr>
          <w:rFonts w:ascii="Arial" w:hAnsi="Arial" w:cs="Arial"/>
        </w:rPr>
        <w:t xml:space="preserve"> </w:t>
      </w:r>
      <w:r w:rsidR="00F45D2E" w:rsidRPr="0056549E">
        <w:rPr>
          <w:rFonts w:ascii="Arial" w:hAnsi="Arial" w:cs="Arial"/>
        </w:rPr>
        <w:t xml:space="preserve">Covid-age is </w:t>
      </w:r>
      <w:r w:rsidRPr="0056549E">
        <w:rPr>
          <w:rFonts w:ascii="Arial" w:hAnsi="Arial" w:cs="Arial"/>
        </w:rPr>
        <w:t>intended as an occupational health tool to help assess fitness for work. It is not intended for use in clinical treatment pathways.</w:t>
      </w:r>
    </w:p>
    <w:p w14:paraId="58B26434" w14:textId="77777777" w:rsidR="00F45D2E" w:rsidRPr="0056549E" w:rsidRDefault="00F45D2E" w:rsidP="0080287C">
      <w:pPr>
        <w:rPr>
          <w:rFonts w:ascii="Arial" w:hAnsi="Arial" w:cs="Arial"/>
          <w:b/>
          <w:bCs/>
          <w:u w:val="single"/>
        </w:rPr>
      </w:pPr>
      <w:r w:rsidRPr="0056549E">
        <w:rPr>
          <w:rFonts w:ascii="Arial" w:hAnsi="Arial" w:cs="Arial"/>
          <w:b/>
          <w:bCs/>
          <w:u w:val="single"/>
        </w:rPr>
        <w:t>How does it work?</w:t>
      </w:r>
    </w:p>
    <w:p w14:paraId="17DDA459" w14:textId="1331E39B" w:rsidR="0080287C" w:rsidRPr="0056549E" w:rsidRDefault="0080287C" w:rsidP="0080287C">
      <w:pPr>
        <w:rPr>
          <w:rFonts w:ascii="Arial" w:hAnsi="Arial" w:cs="Arial"/>
        </w:rPr>
      </w:pPr>
      <w:r w:rsidRPr="0056549E">
        <w:rPr>
          <w:rFonts w:ascii="Arial" w:hAnsi="Arial" w:cs="Arial"/>
        </w:rPr>
        <w:t>We chose ‘age’ as the basis for the tool because age represents the greatest risk factor</w:t>
      </w:r>
      <w:r w:rsidR="00F45D2E" w:rsidRPr="0056549E">
        <w:rPr>
          <w:rFonts w:ascii="Arial" w:hAnsi="Arial" w:cs="Arial"/>
        </w:rPr>
        <w:t xml:space="preserve"> for death from Covid; </w:t>
      </w:r>
      <w:r w:rsidR="0092521D" w:rsidRPr="0056549E">
        <w:rPr>
          <w:rFonts w:ascii="Arial" w:hAnsi="Arial" w:cs="Arial"/>
        </w:rPr>
        <w:t xml:space="preserve">for example, </w:t>
      </w:r>
      <w:r w:rsidR="00F45D2E" w:rsidRPr="0056549E">
        <w:rPr>
          <w:rFonts w:ascii="Arial" w:hAnsi="Arial" w:cs="Arial"/>
        </w:rPr>
        <w:t>a</w:t>
      </w:r>
      <w:r w:rsidRPr="0056549E">
        <w:rPr>
          <w:rFonts w:ascii="Arial" w:hAnsi="Arial" w:cs="Arial"/>
        </w:rPr>
        <w:t xml:space="preserve"> healthy white man age </w:t>
      </w:r>
      <w:r w:rsidR="00606B6D" w:rsidRPr="0056549E">
        <w:rPr>
          <w:rFonts w:ascii="Arial" w:hAnsi="Arial" w:cs="Arial"/>
        </w:rPr>
        <w:t>6</w:t>
      </w:r>
      <w:r w:rsidRPr="0056549E">
        <w:rPr>
          <w:rFonts w:ascii="Arial" w:hAnsi="Arial" w:cs="Arial"/>
        </w:rPr>
        <w:t xml:space="preserve">0 </w:t>
      </w:r>
      <w:r w:rsidR="008C725A" w:rsidRPr="0056549E">
        <w:rPr>
          <w:rFonts w:ascii="Arial" w:hAnsi="Arial" w:cs="Arial"/>
        </w:rPr>
        <w:t>has</w:t>
      </w:r>
      <w:r w:rsidRPr="0056549E">
        <w:rPr>
          <w:rFonts w:ascii="Arial" w:hAnsi="Arial" w:cs="Arial"/>
        </w:rPr>
        <w:t xml:space="preserve"> </w:t>
      </w:r>
      <w:r w:rsidR="00606B6D" w:rsidRPr="0056549E">
        <w:rPr>
          <w:rFonts w:ascii="Arial" w:hAnsi="Arial" w:cs="Arial"/>
        </w:rPr>
        <w:t>over thirty</w:t>
      </w:r>
      <w:r w:rsidRPr="0056549E">
        <w:rPr>
          <w:rFonts w:ascii="Arial" w:hAnsi="Arial" w:cs="Arial"/>
        </w:rPr>
        <w:t xml:space="preserve"> times the risk of a healthy white man age 20.</w:t>
      </w:r>
      <w:r w:rsidR="0056549E">
        <w:rPr>
          <w:rFonts w:ascii="Arial" w:hAnsi="Arial" w:cs="Arial"/>
        </w:rPr>
        <w:t xml:space="preserve"> </w:t>
      </w:r>
      <w:r w:rsidR="0092521D" w:rsidRPr="0056549E">
        <w:rPr>
          <w:rFonts w:ascii="Arial" w:hAnsi="Arial" w:cs="Arial"/>
        </w:rPr>
        <w:t>Sex and BMI are also important.  A</w:t>
      </w:r>
      <w:r w:rsidR="008D0339" w:rsidRPr="0056549E">
        <w:rPr>
          <w:rFonts w:ascii="Arial" w:hAnsi="Arial" w:cs="Arial"/>
        </w:rPr>
        <w:t xml:space="preserve"> </w:t>
      </w:r>
      <w:r w:rsidRPr="0056549E">
        <w:rPr>
          <w:rFonts w:ascii="Arial" w:hAnsi="Arial" w:cs="Arial"/>
        </w:rPr>
        <w:t xml:space="preserve">healthy white man </w:t>
      </w:r>
      <w:r w:rsidR="008C725A" w:rsidRPr="0056549E">
        <w:rPr>
          <w:rFonts w:ascii="Arial" w:hAnsi="Arial" w:cs="Arial"/>
        </w:rPr>
        <w:t>ha</w:t>
      </w:r>
      <w:r w:rsidRPr="0056549E">
        <w:rPr>
          <w:rFonts w:ascii="Arial" w:hAnsi="Arial" w:cs="Arial"/>
        </w:rPr>
        <w:t>s twice the risk of a healthy white woman of the same age</w:t>
      </w:r>
      <w:r w:rsidR="0092521D" w:rsidRPr="0056549E">
        <w:rPr>
          <w:rFonts w:ascii="Arial" w:hAnsi="Arial" w:cs="Arial"/>
        </w:rPr>
        <w:t>; h</w:t>
      </w:r>
      <w:r w:rsidRPr="0056549E">
        <w:rPr>
          <w:rFonts w:ascii="Arial" w:hAnsi="Arial" w:cs="Arial"/>
        </w:rPr>
        <w:t xml:space="preserve">aving a BMI of 40 </w:t>
      </w:r>
      <w:r w:rsidR="00F45D2E" w:rsidRPr="0056549E">
        <w:rPr>
          <w:rFonts w:ascii="Arial" w:hAnsi="Arial" w:cs="Arial"/>
        </w:rPr>
        <w:t xml:space="preserve">increases the risk by </w:t>
      </w:r>
      <w:r w:rsidR="00980B1D" w:rsidRPr="0056549E">
        <w:rPr>
          <w:rFonts w:ascii="Arial" w:hAnsi="Arial" w:cs="Arial"/>
        </w:rPr>
        <w:t>two and a half</w:t>
      </w:r>
      <w:r w:rsidRPr="0056549E">
        <w:rPr>
          <w:rFonts w:ascii="Arial" w:hAnsi="Arial" w:cs="Arial"/>
        </w:rPr>
        <w:t xml:space="preserve"> times.</w:t>
      </w:r>
      <w:r w:rsidR="0056549E">
        <w:rPr>
          <w:rFonts w:ascii="Arial" w:hAnsi="Arial" w:cs="Arial"/>
        </w:rPr>
        <w:t xml:space="preserve"> </w:t>
      </w:r>
      <w:r w:rsidR="0092521D" w:rsidRPr="0056549E">
        <w:rPr>
          <w:rFonts w:ascii="Arial" w:hAnsi="Arial" w:cs="Arial"/>
        </w:rPr>
        <w:t xml:space="preserve">We had to choose a group as the comparator; we chose healthy white men. </w:t>
      </w:r>
      <w:r w:rsidRPr="0056549E">
        <w:rPr>
          <w:rFonts w:ascii="Arial" w:hAnsi="Arial" w:cs="Arial"/>
        </w:rPr>
        <w:t xml:space="preserve">So, </w:t>
      </w:r>
      <w:r w:rsidR="0092521D" w:rsidRPr="0056549E">
        <w:rPr>
          <w:rFonts w:ascii="Arial" w:hAnsi="Arial" w:cs="Arial"/>
        </w:rPr>
        <w:t xml:space="preserve">an individual’s </w:t>
      </w:r>
      <w:r w:rsidRPr="0056549E">
        <w:rPr>
          <w:rFonts w:ascii="Arial" w:hAnsi="Arial" w:cs="Arial"/>
        </w:rPr>
        <w:t>Covid-age illustrates the</w:t>
      </w:r>
      <w:r w:rsidR="0092521D" w:rsidRPr="0056549E">
        <w:rPr>
          <w:rFonts w:ascii="Arial" w:hAnsi="Arial" w:cs="Arial"/>
        </w:rPr>
        <w:t xml:space="preserve">ir </w:t>
      </w:r>
      <w:r w:rsidRPr="0056549E">
        <w:rPr>
          <w:rFonts w:ascii="Arial" w:hAnsi="Arial" w:cs="Arial"/>
        </w:rPr>
        <w:t xml:space="preserve">vulnerability. Someone with a Covid-age of 25 has the same vulnerability as a healthy white man age 25. Someone with a Covid-age of </w:t>
      </w:r>
      <w:r w:rsidR="0092521D" w:rsidRPr="0056549E">
        <w:rPr>
          <w:rFonts w:ascii="Arial" w:hAnsi="Arial" w:cs="Arial"/>
        </w:rPr>
        <w:t>5</w:t>
      </w:r>
      <w:r w:rsidRPr="0056549E">
        <w:rPr>
          <w:rFonts w:ascii="Arial" w:hAnsi="Arial" w:cs="Arial"/>
        </w:rPr>
        <w:t xml:space="preserve">5 has the same vulnerability as a healthy white man age </w:t>
      </w:r>
      <w:r w:rsidR="0092521D" w:rsidRPr="0056549E">
        <w:rPr>
          <w:rFonts w:ascii="Arial" w:hAnsi="Arial" w:cs="Arial"/>
        </w:rPr>
        <w:t>5</w:t>
      </w:r>
      <w:r w:rsidRPr="0056549E">
        <w:rPr>
          <w:rFonts w:ascii="Arial" w:hAnsi="Arial" w:cs="Arial"/>
        </w:rPr>
        <w:t>5.</w:t>
      </w:r>
      <w:r w:rsidR="0056549E">
        <w:rPr>
          <w:rFonts w:ascii="Arial" w:hAnsi="Arial" w:cs="Arial"/>
        </w:rPr>
        <w:t xml:space="preserve"> </w:t>
      </w:r>
      <w:r w:rsidR="0092521D" w:rsidRPr="0056549E">
        <w:rPr>
          <w:rFonts w:ascii="Arial" w:hAnsi="Arial" w:cs="Arial"/>
        </w:rPr>
        <w:t>W</w:t>
      </w:r>
      <w:r w:rsidRPr="0056549E">
        <w:rPr>
          <w:rFonts w:ascii="Arial" w:hAnsi="Arial" w:cs="Arial"/>
        </w:rPr>
        <w:t>omen automatically subtract 8 years when calculating Covid-age</w:t>
      </w:r>
      <w:r w:rsidR="00F45D2E" w:rsidRPr="0056549E">
        <w:rPr>
          <w:rFonts w:ascii="Arial" w:hAnsi="Arial" w:cs="Arial"/>
        </w:rPr>
        <w:t>; the tool also</w:t>
      </w:r>
      <w:r w:rsidRPr="0056549E">
        <w:rPr>
          <w:rFonts w:ascii="Arial" w:hAnsi="Arial" w:cs="Arial"/>
        </w:rPr>
        <w:t xml:space="preserve"> allows us to recognise the increased vulnerability of ethnic groups as an added factor.</w:t>
      </w:r>
    </w:p>
    <w:p w14:paraId="2CF69651" w14:textId="77777777" w:rsidR="00F45D2E" w:rsidRPr="0056549E" w:rsidRDefault="00F45D2E" w:rsidP="0080287C">
      <w:pPr>
        <w:rPr>
          <w:rFonts w:ascii="Arial" w:hAnsi="Arial" w:cs="Arial"/>
          <w:b/>
          <w:bCs/>
          <w:u w:val="single"/>
        </w:rPr>
      </w:pPr>
      <w:r w:rsidRPr="0056549E">
        <w:rPr>
          <w:rFonts w:ascii="Arial" w:hAnsi="Arial" w:cs="Arial"/>
          <w:b/>
          <w:bCs/>
          <w:u w:val="single"/>
        </w:rPr>
        <w:t>How do I calculate Covid-age?</w:t>
      </w:r>
    </w:p>
    <w:p w14:paraId="0AF16CCF" w14:textId="53CBD363" w:rsidR="0080287C" w:rsidRPr="0056549E" w:rsidRDefault="0080287C" w:rsidP="0080287C">
      <w:pPr>
        <w:rPr>
          <w:rFonts w:ascii="Arial" w:hAnsi="Arial" w:cs="Arial"/>
        </w:rPr>
      </w:pPr>
      <w:r w:rsidRPr="0056549E">
        <w:rPr>
          <w:rFonts w:ascii="Arial" w:hAnsi="Arial" w:cs="Arial"/>
        </w:rPr>
        <w:t xml:space="preserve">To calculate Covid-age, just take the person’s biological age and add up </w:t>
      </w:r>
      <w:r w:rsidR="00F45D2E" w:rsidRPr="0056549E">
        <w:rPr>
          <w:rFonts w:ascii="Arial" w:hAnsi="Arial" w:cs="Arial"/>
        </w:rPr>
        <w:t xml:space="preserve">any additional </w:t>
      </w:r>
      <w:r w:rsidRPr="0056549E">
        <w:rPr>
          <w:rFonts w:ascii="Arial" w:hAnsi="Arial" w:cs="Arial"/>
        </w:rPr>
        <w:t>factors</w:t>
      </w:r>
      <w:r w:rsidR="00F45D2E" w:rsidRPr="0056549E">
        <w:rPr>
          <w:rFonts w:ascii="Arial" w:hAnsi="Arial" w:cs="Arial"/>
        </w:rPr>
        <w:t xml:space="preserve"> from the table</w:t>
      </w:r>
      <w:r w:rsidRPr="0056549E">
        <w:rPr>
          <w:rFonts w:ascii="Arial" w:hAnsi="Arial" w:cs="Arial"/>
        </w:rPr>
        <w:t>.</w:t>
      </w:r>
      <w:r w:rsidR="00F45D2E" w:rsidRPr="0056549E">
        <w:rPr>
          <w:rFonts w:ascii="Arial" w:hAnsi="Arial" w:cs="Arial"/>
        </w:rPr>
        <w:t xml:space="preserve">  For example:</w:t>
      </w:r>
    </w:p>
    <w:p w14:paraId="6AE7EA55" w14:textId="44EF7865" w:rsidR="0080287C" w:rsidRPr="0056549E" w:rsidRDefault="0092521D" w:rsidP="008D0339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56549E">
        <w:rPr>
          <w:rFonts w:ascii="Arial" w:hAnsi="Arial" w:cs="Arial"/>
          <w:sz w:val="22"/>
          <w:szCs w:val="22"/>
        </w:rPr>
        <w:t>a</w:t>
      </w:r>
      <w:r w:rsidR="0080287C" w:rsidRPr="0056549E">
        <w:rPr>
          <w:rFonts w:ascii="Arial" w:hAnsi="Arial" w:cs="Arial"/>
          <w:sz w:val="22"/>
          <w:szCs w:val="22"/>
        </w:rPr>
        <w:t xml:space="preserve"> healthy white woman, age 40, has a Covid-age of (40-8) = 32 years</w:t>
      </w:r>
    </w:p>
    <w:p w14:paraId="5E15B45D" w14:textId="0D20704D" w:rsidR="0080287C" w:rsidRPr="0056549E" w:rsidRDefault="0092521D" w:rsidP="008D0339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56549E">
        <w:rPr>
          <w:rFonts w:ascii="Arial" w:hAnsi="Arial" w:cs="Arial"/>
          <w:sz w:val="22"/>
          <w:szCs w:val="22"/>
        </w:rPr>
        <w:t>a</w:t>
      </w:r>
      <w:r w:rsidR="0080287C" w:rsidRPr="0056549E">
        <w:rPr>
          <w:rFonts w:ascii="Arial" w:hAnsi="Arial" w:cs="Arial"/>
          <w:sz w:val="22"/>
          <w:szCs w:val="22"/>
        </w:rPr>
        <w:t xml:space="preserve"> white man age 45, BMI 36</w:t>
      </w:r>
      <w:r w:rsidR="00F45D2E" w:rsidRPr="0056549E">
        <w:rPr>
          <w:rFonts w:ascii="Arial" w:hAnsi="Arial" w:cs="Arial"/>
          <w:sz w:val="22"/>
          <w:szCs w:val="22"/>
        </w:rPr>
        <w:t xml:space="preserve"> with</w:t>
      </w:r>
      <w:r w:rsidR="0080287C" w:rsidRPr="0056549E">
        <w:rPr>
          <w:rFonts w:ascii="Arial" w:hAnsi="Arial" w:cs="Arial"/>
          <w:sz w:val="22"/>
          <w:szCs w:val="22"/>
        </w:rPr>
        <w:t xml:space="preserve"> severe asthma, has a Covid-age of (45+5+4) = 54 years.</w:t>
      </w:r>
    </w:p>
    <w:p w14:paraId="01B54CCC" w14:textId="5CC34AB7" w:rsidR="0080287C" w:rsidRPr="0056549E" w:rsidRDefault="0092521D" w:rsidP="008D0339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56549E">
        <w:rPr>
          <w:rFonts w:ascii="Arial" w:hAnsi="Arial" w:cs="Arial"/>
          <w:sz w:val="22"/>
          <w:szCs w:val="22"/>
        </w:rPr>
        <w:t>a</w:t>
      </w:r>
      <w:r w:rsidR="0080287C" w:rsidRPr="0056549E">
        <w:rPr>
          <w:rFonts w:ascii="Arial" w:hAnsi="Arial" w:cs="Arial"/>
          <w:sz w:val="22"/>
          <w:szCs w:val="22"/>
        </w:rPr>
        <w:t>n Asian woman age 50</w:t>
      </w:r>
      <w:r w:rsidR="00F45D2E" w:rsidRPr="0056549E">
        <w:rPr>
          <w:rFonts w:ascii="Arial" w:hAnsi="Arial" w:cs="Arial"/>
          <w:sz w:val="22"/>
          <w:szCs w:val="22"/>
        </w:rPr>
        <w:t xml:space="preserve"> with</w:t>
      </w:r>
      <w:r w:rsidR="0080287C" w:rsidRPr="0056549E">
        <w:rPr>
          <w:rFonts w:ascii="Arial" w:hAnsi="Arial" w:cs="Arial"/>
          <w:sz w:val="22"/>
          <w:szCs w:val="22"/>
        </w:rPr>
        <w:t xml:space="preserve"> </w:t>
      </w:r>
      <w:r w:rsidR="008D0339" w:rsidRPr="0056549E">
        <w:rPr>
          <w:rFonts w:ascii="Arial" w:hAnsi="Arial" w:cs="Arial"/>
          <w:sz w:val="22"/>
          <w:szCs w:val="22"/>
        </w:rPr>
        <w:t>Type 2</w:t>
      </w:r>
      <w:r w:rsidR="0080287C" w:rsidRPr="0056549E">
        <w:rPr>
          <w:rFonts w:ascii="Arial" w:hAnsi="Arial" w:cs="Arial"/>
          <w:sz w:val="22"/>
          <w:szCs w:val="22"/>
        </w:rPr>
        <w:t xml:space="preserve"> diabetes</w:t>
      </w:r>
      <w:r w:rsidR="008D0339" w:rsidRPr="0056549E">
        <w:rPr>
          <w:rFonts w:ascii="Arial" w:hAnsi="Arial" w:cs="Arial"/>
          <w:sz w:val="22"/>
          <w:szCs w:val="22"/>
        </w:rPr>
        <w:t xml:space="preserve"> HbA1c &gt;58</w:t>
      </w:r>
      <w:r w:rsidR="0080287C" w:rsidRPr="0056549E">
        <w:rPr>
          <w:rFonts w:ascii="Arial" w:hAnsi="Arial" w:cs="Arial"/>
          <w:sz w:val="22"/>
          <w:szCs w:val="22"/>
        </w:rPr>
        <w:t>, has a Covid-age of (50-8+5+10) = 57 years.</w:t>
      </w:r>
    </w:p>
    <w:p w14:paraId="234FEF00" w14:textId="48EF26E4" w:rsidR="00F45D2E" w:rsidRPr="0056549E" w:rsidRDefault="00F45D2E" w:rsidP="0080287C">
      <w:pPr>
        <w:rPr>
          <w:rFonts w:ascii="Arial" w:hAnsi="Arial" w:cs="Arial"/>
          <w:b/>
          <w:bCs/>
          <w:u w:val="single"/>
        </w:rPr>
      </w:pPr>
      <w:r w:rsidRPr="0056549E">
        <w:rPr>
          <w:rFonts w:ascii="Arial" w:hAnsi="Arial" w:cs="Arial"/>
          <w:b/>
          <w:bCs/>
          <w:u w:val="single"/>
        </w:rPr>
        <w:t>What do I do with Covi</w:t>
      </w:r>
      <w:r w:rsidR="008D0339" w:rsidRPr="0056549E">
        <w:rPr>
          <w:rFonts w:ascii="Arial" w:hAnsi="Arial" w:cs="Arial"/>
          <w:b/>
          <w:bCs/>
          <w:u w:val="single"/>
        </w:rPr>
        <w:t>d</w:t>
      </w:r>
      <w:r w:rsidRPr="0056549E">
        <w:rPr>
          <w:rFonts w:ascii="Arial" w:hAnsi="Arial" w:cs="Arial"/>
          <w:b/>
          <w:bCs/>
          <w:u w:val="single"/>
        </w:rPr>
        <w:t>-age?</w:t>
      </w:r>
    </w:p>
    <w:p w14:paraId="4C909204" w14:textId="22441732" w:rsidR="00F45D2E" w:rsidRPr="0056549E" w:rsidRDefault="0080287C" w:rsidP="0080287C">
      <w:pPr>
        <w:rPr>
          <w:rFonts w:ascii="Arial" w:hAnsi="Arial" w:cs="Arial"/>
        </w:rPr>
      </w:pPr>
      <w:r w:rsidRPr="0056549E">
        <w:rPr>
          <w:rFonts w:ascii="Arial" w:hAnsi="Arial" w:cs="Arial"/>
        </w:rPr>
        <w:t xml:space="preserve">Employers will want to know what to do with ‘Covid-age’. It is generally easiest to place </w:t>
      </w:r>
      <w:r w:rsidR="008D0339" w:rsidRPr="0056549E">
        <w:rPr>
          <w:rFonts w:ascii="Arial" w:hAnsi="Arial" w:cs="Arial"/>
        </w:rPr>
        <w:t xml:space="preserve">workers </w:t>
      </w:r>
      <w:r w:rsidRPr="0056549E">
        <w:rPr>
          <w:rFonts w:ascii="Arial" w:hAnsi="Arial" w:cs="Arial"/>
        </w:rPr>
        <w:t xml:space="preserve">into different vulnerability </w:t>
      </w:r>
      <w:r w:rsidRPr="0056549E">
        <w:rPr>
          <w:rFonts w:ascii="Arial" w:hAnsi="Arial" w:cs="Arial"/>
          <w:i/>
        </w:rPr>
        <w:t>groups</w:t>
      </w:r>
      <w:r w:rsidR="00F45D2E" w:rsidRPr="0056549E">
        <w:rPr>
          <w:rFonts w:ascii="Arial" w:hAnsi="Arial" w:cs="Arial"/>
        </w:rPr>
        <w:t xml:space="preserve"> based on their Covid-age</w:t>
      </w:r>
      <w:r w:rsidRPr="0056549E">
        <w:rPr>
          <w:rFonts w:ascii="Arial" w:hAnsi="Arial" w:cs="Arial"/>
        </w:rPr>
        <w:t>. The</w:t>
      </w:r>
      <w:r w:rsidR="001640D2" w:rsidRPr="0056549E">
        <w:rPr>
          <w:rFonts w:ascii="Arial" w:hAnsi="Arial" w:cs="Arial"/>
        </w:rPr>
        <w:t>y can then</w:t>
      </w:r>
      <w:r w:rsidRPr="0056549E">
        <w:rPr>
          <w:rFonts w:ascii="Arial" w:hAnsi="Arial" w:cs="Arial"/>
        </w:rPr>
        <w:t xml:space="preserve"> be given different roles or protection depending on the nature of their </w:t>
      </w:r>
      <w:r w:rsidR="008D0339" w:rsidRPr="0056549E">
        <w:rPr>
          <w:rFonts w:ascii="Arial" w:hAnsi="Arial" w:cs="Arial"/>
        </w:rPr>
        <w:t xml:space="preserve">work </w:t>
      </w:r>
      <w:r w:rsidRPr="0056549E">
        <w:rPr>
          <w:rFonts w:ascii="Arial" w:hAnsi="Arial" w:cs="Arial"/>
        </w:rPr>
        <w:t xml:space="preserve">and </w:t>
      </w:r>
      <w:r w:rsidR="008D0339" w:rsidRPr="0056549E">
        <w:rPr>
          <w:rFonts w:ascii="Arial" w:hAnsi="Arial" w:cs="Arial"/>
        </w:rPr>
        <w:t xml:space="preserve">their </w:t>
      </w:r>
      <w:r w:rsidRPr="0056549E">
        <w:rPr>
          <w:rFonts w:ascii="Arial" w:hAnsi="Arial" w:cs="Arial"/>
        </w:rPr>
        <w:t>vulnerability.</w:t>
      </w:r>
    </w:p>
    <w:p w14:paraId="613E8B14" w14:textId="665C7306" w:rsidR="0080287C" w:rsidRPr="0056549E" w:rsidRDefault="0080287C" w:rsidP="0080287C">
      <w:pPr>
        <w:rPr>
          <w:rFonts w:ascii="Arial" w:hAnsi="Arial" w:cs="Arial"/>
        </w:rPr>
      </w:pPr>
      <w:r w:rsidRPr="0056549E">
        <w:rPr>
          <w:rFonts w:ascii="Arial" w:hAnsi="Arial" w:cs="Arial"/>
        </w:rPr>
        <w:t>Many employers such as the NHS will want around four groups, ‘very high, high, moderate and low vulnerability’</w:t>
      </w:r>
      <w:r w:rsidR="0056549E">
        <w:rPr>
          <w:rFonts w:ascii="Arial" w:hAnsi="Arial" w:cs="Arial"/>
        </w:rPr>
        <w:t xml:space="preserve">. </w:t>
      </w:r>
      <w:r w:rsidRPr="0056549E">
        <w:rPr>
          <w:rFonts w:ascii="Arial" w:hAnsi="Arial" w:cs="Arial"/>
        </w:rPr>
        <w:t>Some employers may want fewer groups; for example</w:t>
      </w:r>
      <w:r w:rsidR="00E91B0D" w:rsidRPr="0056549E">
        <w:rPr>
          <w:rFonts w:ascii="Arial" w:hAnsi="Arial" w:cs="Arial"/>
        </w:rPr>
        <w:t>,</w:t>
      </w:r>
      <w:r w:rsidRPr="0056549E">
        <w:rPr>
          <w:rFonts w:ascii="Arial" w:hAnsi="Arial" w:cs="Arial"/>
        </w:rPr>
        <w:t xml:space="preserve"> a professional football club may only </w:t>
      </w:r>
      <w:r w:rsidR="001640D2" w:rsidRPr="0056549E">
        <w:rPr>
          <w:rFonts w:ascii="Arial" w:hAnsi="Arial" w:cs="Arial"/>
        </w:rPr>
        <w:t>need</w:t>
      </w:r>
      <w:r w:rsidRPr="0056549E">
        <w:rPr>
          <w:rFonts w:ascii="Arial" w:hAnsi="Arial" w:cs="Arial"/>
        </w:rPr>
        <w:t xml:space="preserve"> two; those who can play and those who </w:t>
      </w:r>
      <w:r w:rsidR="0056549E" w:rsidRPr="0056549E">
        <w:rPr>
          <w:rFonts w:ascii="Arial" w:hAnsi="Arial" w:cs="Arial"/>
        </w:rPr>
        <w:t>cannot</w:t>
      </w:r>
      <w:r w:rsidRPr="0056549E">
        <w:rPr>
          <w:rFonts w:ascii="Arial" w:hAnsi="Arial" w:cs="Arial"/>
        </w:rPr>
        <w:t>.</w:t>
      </w:r>
    </w:p>
    <w:p w14:paraId="51C2D9D0" w14:textId="5E845946" w:rsidR="0056549E" w:rsidRPr="0056549E" w:rsidRDefault="0056549E" w:rsidP="0056549E">
      <w:pPr>
        <w:rPr>
          <w:rFonts w:ascii="Arial" w:hAnsi="Arial" w:cs="Arial"/>
        </w:rPr>
      </w:pPr>
      <w:r w:rsidRPr="0056549E">
        <w:rPr>
          <w:rFonts w:ascii="Arial" w:hAnsi="Arial" w:cs="Arial"/>
        </w:rPr>
        <w:t>For more details see</w:t>
      </w:r>
      <w:r>
        <w:rPr>
          <w:rFonts w:ascii="Arial" w:hAnsi="Arial" w:cs="Arial"/>
        </w:rPr>
        <w:t>:</w:t>
      </w:r>
      <w:r w:rsidRPr="0056549E">
        <w:rPr>
          <w:rFonts w:ascii="Arial" w:hAnsi="Arial" w:cs="Arial"/>
        </w:rPr>
        <w:t xml:space="preserve"> </w:t>
      </w:r>
      <w:hyperlink r:id="rId8" w:history="1">
        <w:r w:rsidRPr="0056549E">
          <w:rPr>
            <w:rStyle w:val="Hyperlink"/>
            <w:rFonts w:ascii="Arial" w:hAnsi="Arial" w:cs="Arial"/>
            <w:color w:val="auto"/>
          </w:rPr>
          <w:t>https://www.medrxiv.org/content/10.1101/2020.05.21.20108969v1.full.pdf</w:t>
        </w:r>
      </w:hyperlink>
    </w:p>
    <w:p w14:paraId="3380DCD1" w14:textId="5952BC6B" w:rsidR="0056549E" w:rsidRPr="0056549E" w:rsidRDefault="0056549E" w:rsidP="0056549E">
      <w:pPr>
        <w:rPr>
          <w:rFonts w:ascii="Arial" w:hAnsi="Arial" w:cs="Arial"/>
          <w:i/>
          <w:iCs/>
        </w:rPr>
      </w:pPr>
      <w:r w:rsidRPr="0056549E">
        <w:rPr>
          <w:rFonts w:ascii="Arial" w:hAnsi="Arial" w:cs="Arial"/>
          <w:i/>
          <w:iCs/>
        </w:rPr>
        <w:t xml:space="preserve">SOM acknowledges the work of Dr Tony Williams, ALAMA and academic colleagues </w:t>
      </w:r>
    </w:p>
    <w:p w14:paraId="376A601F" w14:textId="77777777" w:rsidR="00AE1382" w:rsidRPr="0056549E" w:rsidRDefault="00AE1382">
      <w:pPr>
        <w:rPr>
          <w:rFonts w:ascii="Arial" w:hAnsi="Arial" w:cs="Arial"/>
        </w:rPr>
      </w:pPr>
    </w:p>
    <w:sectPr w:rsidR="00AE1382" w:rsidRPr="00565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E49EA"/>
    <w:multiLevelType w:val="hybridMultilevel"/>
    <w:tmpl w:val="B7DCE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7C"/>
    <w:rsid w:val="001640D2"/>
    <w:rsid w:val="0056549E"/>
    <w:rsid w:val="00606B6D"/>
    <w:rsid w:val="0080287C"/>
    <w:rsid w:val="00810E20"/>
    <w:rsid w:val="008C725A"/>
    <w:rsid w:val="008D0339"/>
    <w:rsid w:val="00917BFF"/>
    <w:rsid w:val="0092521D"/>
    <w:rsid w:val="00980B1D"/>
    <w:rsid w:val="00AE1382"/>
    <w:rsid w:val="00E91B0D"/>
    <w:rsid w:val="00F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EB60"/>
  <w15:chartTrackingRefBased/>
  <w15:docId w15:val="{E723B2EB-D08D-4429-9DCD-10BF67A9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549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rxiv.org/content/10.1101/2020.05.21.20108969v1.ful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4254B1EEB834789385B08909CDE7A" ma:contentTypeVersion="13" ma:contentTypeDescription="Create a new document." ma:contentTypeScope="" ma:versionID="db94b1c39149c297c6883b0f608f8202">
  <xsd:schema xmlns:xsd="http://www.w3.org/2001/XMLSchema" xmlns:xs="http://www.w3.org/2001/XMLSchema" xmlns:p="http://schemas.microsoft.com/office/2006/metadata/properties" xmlns:ns3="8166b62a-6be5-4cce-9f97-26a9f05859c0" xmlns:ns4="eab4c6c8-b7b2-4a8c-ab6d-bcf9bcf910fc" targetNamespace="http://schemas.microsoft.com/office/2006/metadata/properties" ma:root="true" ma:fieldsID="3d8757574dabed579e34a7236366e8ee" ns3:_="" ns4:_="">
    <xsd:import namespace="8166b62a-6be5-4cce-9f97-26a9f05859c0"/>
    <xsd:import namespace="eab4c6c8-b7b2-4a8c-ab6d-bcf9bcf910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62a-6be5-4cce-9f97-26a9f0585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4c6c8-b7b2-4a8c-ab6d-bcf9bcf91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D0506-061A-4D94-B340-46E42E715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1118C-1309-48DB-9869-B73C6FE0A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5F515-074C-4BD1-8332-F8B9344A8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6b62a-6be5-4cce-9f97-26a9f05859c0"/>
    <ds:schemaRef ds:uri="eab4c6c8-b7b2-4a8c-ab6d-bcf9bcf91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Williams</dc:creator>
  <cp:keywords/>
  <dc:description/>
  <cp:lastModifiedBy>sarahlepts@wirral-lmc.org.uk</cp:lastModifiedBy>
  <cp:revision>2</cp:revision>
  <dcterms:created xsi:type="dcterms:W3CDTF">2020-09-15T19:18:00Z</dcterms:created>
  <dcterms:modified xsi:type="dcterms:W3CDTF">2020-09-15T19:18:00Z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0x0101002244254B1EEB834789385B08909CDE7A</vt:lpwstr>
  </property>
</Properties>
</file>